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064890" w14:textId="77777777" w:rsidR="00FA5EBD" w:rsidRDefault="00050EDF">
      <w:pPr>
        <w:spacing w:after="120"/>
        <w:jc w:val="center"/>
        <w:rPr>
          <w:rFonts w:ascii="黑体" w:eastAsia="黑体" w:hAnsi="黑体" w:cs="黑体" w:hint="default"/>
          <w:sz w:val="32"/>
          <w:szCs w:val="32"/>
          <w:lang w:val="zh-TW" w:eastAsia="zh-TW"/>
        </w:rPr>
      </w:pPr>
      <w:r>
        <w:rPr>
          <w:rFonts w:ascii="黑体" w:eastAsia="黑体" w:hAnsi="黑体" w:cs="黑体"/>
          <w:sz w:val="32"/>
          <w:szCs w:val="32"/>
          <w:lang w:val="zh-TW" w:eastAsia="zh-TW"/>
        </w:rPr>
        <w:t>中国科学技术大学研究生会部门负责人竞聘申请表</w:t>
      </w:r>
    </w:p>
    <w:tbl>
      <w:tblPr>
        <w:tblStyle w:val="TableNormal"/>
        <w:tblW w:w="8717" w:type="dxa"/>
        <w:jc w:val="center"/>
        <w:tblInd w:w="0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1100"/>
        <w:gridCol w:w="1843"/>
        <w:gridCol w:w="992"/>
        <w:gridCol w:w="1417"/>
        <w:gridCol w:w="1498"/>
        <w:gridCol w:w="1867"/>
      </w:tblGrid>
      <w:tr w:rsidR="00FA5EBD" w14:paraId="534732FD" w14:textId="7777777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1A6CA4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姓名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EC6AF7C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7472C13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性别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0728A79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5373F49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毕业时间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83D31F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4FB4398D" w14:textId="7777777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D7BEEDF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学号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687CE7B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3092D0F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籍贯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2127342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14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8DCB0E0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原任部门</w:t>
            </w:r>
          </w:p>
        </w:tc>
        <w:tc>
          <w:tcPr>
            <w:tcW w:w="1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57A4BA1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259980A4" w14:textId="7777777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010BCCD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手机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2D27D180" w14:textId="77777777" w:rsidR="00FA5EBD" w:rsidRDefault="00FA5EBD">
            <w:pPr>
              <w:rPr>
                <w:rFonts w:hint="default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6B9CEAD9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邮箱</w:t>
            </w:r>
          </w:p>
        </w:tc>
        <w:tc>
          <w:tcPr>
            <w:tcW w:w="478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7DEA6E61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76EB6DF0" w14:textId="77777777">
        <w:trPr>
          <w:trHeight w:val="4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CE8E1BB" w14:textId="77777777" w:rsidR="00FA5EBD" w:rsidRDefault="00050EDF">
            <w:pPr>
              <w:jc w:val="center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院系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5D2887B7" w14:textId="77777777" w:rsidR="00FA5EBD" w:rsidRDefault="00FA5EBD">
            <w:pPr>
              <w:rPr>
                <w:rFonts w:hint="default"/>
              </w:rPr>
            </w:pPr>
          </w:p>
        </w:tc>
      </w:tr>
      <w:tr w:rsidR="00FA5EBD" w14:paraId="4AC38FA8" w14:textId="77777777">
        <w:trPr>
          <w:trHeight w:val="810"/>
          <w:jc w:val="center"/>
        </w:trPr>
        <w:tc>
          <w:tcPr>
            <w:tcW w:w="871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0E5970F" w14:textId="77777777" w:rsidR="00FA5EBD" w:rsidRDefault="00050EDF">
            <w:pPr>
              <w:jc w:val="left"/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竞聘部门及职务：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1.                    2.</w:t>
            </w:r>
          </w:p>
          <w:p w14:paraId="42E0F27D" w14:textId="77777777" w:rsidR="00FA5EBD" w:rsidRDefault="00050EDF">
            <w:pPr>
              <w:jc w:val="lef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是否服从调剂：</w:t>
            </w:r>
          </w:p>
        </w:tc>
      </w:tr>
      <w:tr w:rsidR="00FA5EBD" w14:paraId="3B715442" w14:textId="77777777">
        <w:trPr>
          <w:trHeight w:val="521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4B6B0F99" w14:textId="77777777" w:rsidR="00FA5EBD" w:rsidRDefault="00050EDF">
            <w:pPr>
              <w:jc w:val="lef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个人简介（包括基本信息、曾任职、曾参加项目、项目中承担何种任务、获奖情况等）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424C2D" w14:textId="77777777" w:rsidR="00FA5EBD" w:rsidRDefault="00050EDF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（可另附材料）</w:t>
            </w:r>
          </w:p>
        </w:tc>
      </w:tr>
      <w:tr w:rsidR="00FA5EBD" w14:paraId="3B146166" w14:textId="77777777">
        <w:trPr>
          <w:trHeight w:val="109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5BA2FC3" w14:textId="77777777" w:rsidR="00FA5EBD" w:rsidRDefault="00050EDF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笔试综合评定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C6FFC4" w14:textId="77777777" w:rsidR="00FA5EBD" w:rsidRDefault="00FA5EBD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</w:p>
          <w:p w14:paraId="374ED753" w14:textId="77777777" w:rsidR="00FA5EBD" w:rsidRDefault="00050EDF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               </w:t>
            </w:r>
          </w:p>
          <w:p w14:paraId="66A74BD0" w14:textId="77777777" w:rsidR="00FA5EBD" w:rsidRDefault="00050EDF">
            <w:pPr>
              <w:spacing w:after="156"/>
              <w:jc w:val="righ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                           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年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月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日</w:t>
            </w:r>
          </w:p>
        </w:tc>
      </w:tr>
      <w:tr w:rsidR="00FA5EBD" w14:paraId="08F6F107" w14:textId="77777777">
        <w:trPr>
          <w:trHeight w:val="1157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17E9630B" w14:textId="77777777" w:rsidR="00FA5EBD" w:rsidRDefault="00050EDF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>无领导小组环</w:t>
            </w:r>
            <w:r>
              <w:rPr>
                <w:rFonts w:ascii="仿宋_GB2312" w:eastAsia="仿宋_GB2312" w:hAnsi="仿宋_GB2312" w:cs="仿宋_GB2312"/>
                <w:sz w:val="28"/>
                <w:szCs w:val="28"/>
              </w:rPr>
              <w:lastRenderedPageBreak/>
              <w:t>节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评定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F89606E" w14:textId="77777777" w:rsidR="00FA5EBD" w:rsidRDefault="00FA5EBD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</w:p>
          <w:p w14:paraId="04454816" w14:textId="77777777" w:rsidR="00FA5EBD" w:rsidRDefault="00050EDF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               </w:t>
            </w:r>
          </w:p>
          <w:p w14:paraId="70EB2BA9" w14:textId="77777777" w:rsidR="00FA5EBD" w:rsidRDefault="00050EDF">
            <w:pPr>
              <w:jc w:val="righ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lastRenderedPageBreak/>
              <w:t xml:space="preserve">                              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年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月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日</w:t>
            </w:r>
          </w:p>
        </w:tc>
      </w:tr>
      <w:tr w:rsidR="00FA5EBD" w14:paraId="5DFF1A5A" w14:textId="77777777">
        <w:trPr>
          <w:trHeight w:val="1090"/>
          <w:jc w:val="center"/>
        </w:trPr>
        <w:tc>
          <w:tcPr>
            <w:tcW w:w="1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04894C20" w14:textId="77777777" w:rsidR="00FA5EBD" w:rsidRDefault="00050EDF">
            <w:pPr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lastRenderedPageBreak/>
              <w:t>面试综合评定</w:t>
            </w:r>
          </w:p>
        </w:tc>
        <w:tc>
          <w:tcPr>
            <w:tcW w:w="761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3A0C0B" w14:textId="77777777" w:rsidR="00FA5EBD" w:rsidRDefault="00FA5EBD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</w:p>
          <w:p w14:paraId="27ECC01D" w14:textId="77777777" w:rsidR="00FA5EBD" w:rsidRDefault="00050EDF">
            <w:pPr>
              <w:rPr>
                <w:rFonts w:ascii="仿宋_GB2312" w:eastAsia="仿宋_GB2312" w:hAnsi="仿宋_GB2312" w:cs="仿宋_GB2312" w:hint="default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</w:rPr>
              <w:t xml:space="preserve">                       </w:t>
            </w:r>
          </w:p>
          <w:p w14:paraId="4092E244" w14:textId="77777777" w:rsidR="00FA5EBD" w:rsidRDefault="00050EDF">
            <w:pPr>
              <w:spacing w:after="156"/>
              <w:jc w:val="right"/>
              <w:rPr>
                <w:rFonts w:hint="default"/>
              </w:rPr>
            </w:pP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                           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年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月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 xml:space="preserve">   </w:t>
            </w:r>
            <w:r>
              <w:rPr>
                <w:rFonts w:ascii="仿宋_GB2312" w:eastAsia="仿宋_GB2312" w:hAnsi="仿宋_GB2312" w:cs="仿宋_GB2312"/>
                <w:sz w:val="28"/>
                <w:szCs w:val="28"/>
                <w:lang w:val="zh-TW" w:eastAsia="zh-TW"/>
              </w:rPr>
              <w:t>日</w:t>
            </w:r>
          </w:p>
        </w:tc>
      </w:tr>
    </w:tbl>
    <w:p w14:paraId="1EA2CBC2" w14:textId="77777777" w:rsidR="00FA5EBD" w:rsidRDefault="00FA5EBD">
      <w:pPr>
        <w:spacing w:after="120"/>
        <w:jc w:val="center"/>
        <w:rPr>
          <w:rFonts w:ascii="黑体" w:eastAsia="黑体" w:hAnsi="黑体" w:cs="黑体" w:hint="default"/>
          <w:sz w:val="32"/>
          <w:szCs w:val="32"/>
          <w:lang w:val="zh-TW" w:eastAsia="zh-TW"/>
        </w:rPr>
      </w:pPr>
    </w:p>
    <w:p w14:paraId="666F9BE1" w14:textId="77777777" w:rsidR="00FA5EBD" w:rsidRDefault="00FA5EBD">
      <w:pPr>
        <w:rPr>
          <w:rFonts w:ascii="仿宋_GB2312" w:eastAsia="仿宋_GB2312" w:hAnsi="仿宋_GB2312" w:cs="仿宋_GB2312" w:hint="default"/>
          <w:sz w:val="24"/>
          <w:szCs w:val="24"/>
        </w:rPr>
      </w:pPr>
    </w:p>
    <w:p w14:paraId="62BBEEBD" w14:textId="07D3B5F8" w:rsidR="00FA5EBD" w:rsidRDefault="00050EDF">
      <w:pPr>
        <w:rPr>
          <w:rFonts w:ascii="仿宋_GB2312" w:eastAsia="仿宋_GB2312" w:hAnsi="仿宋_GB2312" w:cs="仿宋_GB2312" w:hint="default"/>
          <w:sz w:val="24"/>
          <w:szCs w:val="24"/>
        </w:rPr>
      </w:pP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注：</w:t>
      </w:r>
      <w:r>
        <w:rPr>
          <w:rFonts w:ascii="仿宋_GB2312" w:eastAsia="仿宋_GB2312" w:hAnsi="仿宋_GB2312" w:cs="仿宋_GB2312"/>
          <w:sz w:val="24"/>
          <w:szCs w:val="24"/>
        </w:rPr>
        <w:t>1.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每人可报两个部门（</w:t>
      </w:r>
      <w:r>
        <w:rPr>
          <w:rFonts w:ascii="宋体" w:eastAsia="宋体" w:hAnsi="宋体" w:cs="宋体"/>
          <w:sz w:val="24"/>
          <w:szCs w:val="24"/>
          <w:lang w:val="zh-TW" w:eastAsia="zh-TW"/>
        </w:rPr>
        <w:t>办公室、人力资源部、宣传部、学术科技部、权益服务部、实践交流部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）并写明职务（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副部长）以及</w:t>
      </w:r>
      <w:r>
        <w:rPr>
          <w:rFonts w:ascii="仿宋_GB2312" w:eastAsia="仿宋_GB2312" w:hAnsi="仿宋_GB2312" w:cs="仿宋_GB2312"/>
          <w:color w:val="FF0000"/>
          <w:sz w:val="24"/>
          <w:szCs w:val="24"/>
          <w:lang w:val="zh-TW" w:eastAsia="zh-TW"/>
        </w:rPr>
        <w:t>是否服从调剂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。</w:t>
      </w:r>
    </w:p>
    <w:p w14:paraId="5EC2A6FE" w14:textId="59680D51" w:rsidR="00FA5EBD" w:rsidRDefault="00050EDF">
      <w:pPr>
        <w:rPr>
          <w:rFonts w:hint="default"/>
        </w:rPr>
      </w:pPr>
      <w:r>
        <w:rPr>
          <w:rFonts w:ascii="仿宋_GB2312" w:eastAsia="仿宋_GB2312" w:hAnsi="仿宋_GB2312" w:cs="仿宋_GB2312"/>
          <w:sz w:val="24"/>
          <w:szCs w:val="24"/>
        </w:rPr>
        <w:t xml:space="preserve">    2.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该表于</w:t>
      </w:r>
      <w:r>
        <w:rPr>
          <w:rFonts w:ascii="仿宋_GB2312" w:eastAsia="仿宋_GB2312" w:hAnsi="仿宋_GB2312" w:cs="仿宋_GB2312"/>
          <w:sz w:val="24"/>
          <w:szCs w:val="24"/>
        </w:rPr>
        <w:t>7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月</w:t>
      </w:r>
      <w:r>
        <w:rPr>
          <w:rFonts w:ascii="仿宋_GB2312" w:eastAsia="仿宋_GB2312" w:hAnsi="仿宋_GB2312" w:cs="仿宋_GB2312"/>
          <w:sz w:val="24"/>
          <w:szCs w:val="24"/>
        </w:rPr>
        <w:t>6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日</w:t>
      </w:r>
      <w:r>
        <w:rPr>
          <w:rFonts w:asciiTheme="minorEastAsia" w:eastAsiaTheme="minorEastAsia" w:hAnsiTheme="minorEastAsia" w:cs="仿宋_GB2312"/>
          <w:sz w:val="24"/>
          <w:szCs w:val="24"/>
          <w:lang w:val="zh-TW"/>
        </w:rPr>
        <w:t>晚</w:t>
      </w:r>
      <w:r>
        <w:rPr>
          <w:rFonts w:ascii="仿宋_GB2312" w:eastAsia="仿宋_GB2312" w:hAnsi="仿宋_GB2312" w:cs="仿宋_GB2312" w:hint="default"/>
          <w:sz w:val="24"/>
          <w:szCs w:val="24"/>
        </w:rPr>
        <w:t>22</w:t>
      </w:r>
      <w:r>
        <w:rPr>
          <w:rFonts w:ascii="仿宋_GB2312" w:eastAsia="仿宋_GB2312" w:hAnsi="仿宋_GB2312" w:cs="仿宋_GB2312"/>
          <w:sz w:val="24"/>
          <w:szCs w:val="24"/>
        </w:rPr>
        <w:t>:</w:t>
      </w:r>
      <w:r>
        <w:rPr>
          <w:rFonts w:ascii="仿宋_GB2312" w:eastAsia="仿宋_GB2312" w:hAnsi="仿宋_GB2312" w:cs="仿宋_GB2312" w:hint="default"/>
          <w:sz w:val="24"/>
          <w:szCs w:val="24"/>
        </w:rPr>
        <w:t>0</w:t>
      </w:r>
      <w:r>
        <w:rPr>
          <w:rFonts w:ascii="仿宋_GB2312" w:eastAsia="仿宋_GB2312" w:hAnsi="仿宋_GB2312" w:cs="仿宋_GB2312"/>
          <w:sz w:val="24"/>
          <w:szCs w:val="24"/>
        </w:rPr>
        <w:t>0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前发送至（</w:t>
      </w:r>
      <w:r>
        <w:rPr>
          <w:rFonts w:ascii="仿宋_GB2312" w:eastAsia="仿宋_GB2312" w:hAnsi="仿宋_GB2312" w:cs="仿宋_GB2312"/>
          <w:sz w:val="24"/>
          <w:szCs w:val="24"/>
        </w:rPr>
        <w:t>yjsh@ustc.edu.cn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），邮件标题请注明</w:t>
      </w:r>
      <w:r>
        <w:rPr>
          <w:rFonts w:ascii="仿宋_GB2312" w:eastAsia="仿宋_GB2312" w:hAnsi="仿宋_GB2312" w:cs="仿宋_GB2312"/>
          <w:sz w:val="24"/>
          <w:szCs w:val="24"/>
        </w:rPr>
        <w:t>“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【部门负责人竞聘】</w:t>
      </w:r>
      <w:r>
        <w:rPr>
          <w:rFonts w:ascii="仿宋_GB2312" w:eastAsia="仿宋_GB2312" w:hAnsi="仿宋_GB2312" w:cs="仿宋_GB2312"/>
          <w:sz w:val="24"/>
          <w:szCs w:val="24"/>
        </w:rPr>
        <w:t>+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姓名</w:t>
      </w:r>
      <w:r>
        <w:rPr>
          <w:rFonts w:ascii="仿宋_GB2312" w:eastAsia="仿宋_GB2312" w:hAnsi="仿宋_GB2312" w:cs="仿宋_GB2312"/>
          <w:sz w:val="24"/>
          <w:szCs w:val="24"/>
        </w:rPr>
        <w:t>”</w:t>
      </w:r>
      <w:r>
        <w:rPr>
          <w:rFonts w:ascii="仿宋_GB2312" w:eastAsia="仿宋_GB2312" w:hAnsi="仿宋_GB2312" w:cs="仿宋_GB2312"/>
          <w:sz w:val="24"/>
          <w:szCs w:val="24"/>
          <w:lang w:val="zh-TW" w:eastAsia="zh-TW"/>
        </w:rPr>
        <w:t>。</w:t>
      </w:r>
    </w:p>
    <w:sectPr w:rsidR="00FA5EBD">
      <w:pgSz w:w="11900" w:h="16840"/>
      <w:pgMar w:top="1440" w:right="1418" w:bottom="1440" w:left="1418" w:header="851" w:footer="99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31F0"/>
    <w:rsid w:val="00050EDF"/>
    <w:rsid w:val="00140982"/>
    <w:rsid w:val="00250AF1"/>
    <w:rsid w:val="003F7E52"/>
    <w:rsid w:val="004F234E"/>
    <w:rsid w:val="0068392E"/>
    <w:rsid w:val="008A7343"/>
    <w:rsid w:val="00B05DAA"/>
    <w:rsid w:val="00BE31F0"/>
    <w:rsid w:val="00FA333F"/>
    <w:rsid w:val="00FA5EBD"/>
    <w:rsid w:val="00FF306D"/>
    <w:rsid w:val="63976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9F74D1"/>
  <w15:docId w15:val="{5D9C82CF-1D73-4FAF-B7FE-471055DFC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jc w:val="both"/>
    </w:pPr>
    <w:rPr>
      <w:rFonts w:ascii="Arial Unicode MS" w:eastAsia="Times New Roman" w:hAnsi="Arial Unicode MS" w:cs="Arial Unicode MS" w:hint="eastAsia"/>
      <w:color w:val="000000"/>
      <w:kern w:val="2"/>
      <w:sz w:val="21"/>
      <w:szCs w:val="21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rPr>
      <w:u w:val="single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</w:rPr>
  </w:style>
  <w:style w:type="character" w:customStyle="1" w:styleId="a6">
    <w:name w:val="页眉 字符"/>
    <w:basedOn w:val="a0"/>
    <w:link w:val="a5"/>
    <w:uiPriority w:val="99"/>
    <w:rPr>
      <w:rFonts w:ascii="Arial Unicode MS" w:eastAsia="Times New Roman" w:hAnsi="Arial Unicode MS" w:cs="Arial Unicode MS"/>
      <w:color w:val="000000"/>
      <w:kern w:val="2"/>
      <w:sz w:val="18"/>
      <w:szCs w:val="18"/>
      <w:u w:color="000000"/>
    </w:rPr>
  </w:style>
  <w:style w:type="character" w:customStyle="1" w:styleId="a4">
    <w:name w:val="页脚 字符"/>
    <w:basedOn w:val="a0"/>
    <w:link w:val="a3"/>
    <w:uiPriority w:val="99"/>
    <w:rPr>
      <w:rFonts w:ascii="Arial Unicode MS" w:eastAsia="Times New Roman" w:hAnsi="Arial Unicode MS" w:cs="Arial Unicode MS"/>
      <w:color w:val="000000"/>
      <w:kern w:val="2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77</Words>
  <Characters>442</Characters>
  <Application>Microsoft Office Word</Application>
  <DocSecurity>0</DocSecurity>
  <Lines>3</Lines>
  <Paragraphs>1</Paragraphs>
  <ScaleCrop>false</ScaleCrop>
  <Company/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Mollie.Z</dc:creator>
  <cp:lastModifiedBy>李 桦楠</cp:lastModifiedBy>
  <cp:revision>3</cp:revision>
  <dcterms:created xsi:type="dcterms:W3CDTF">2019-06-17T14:46:00Z</dcterms:created>
  <dcterms:modified xsi:type="dcterms:W3CDTF">2021-07-04T02:00:00Z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6176636BAD1B4097BCBD5C7251A27E5B</vt:lpwstr>
  </property>
</Properties>
</file>