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229" w:rsidRDefault="00C75229" w:rsidP="00C75229">
      <w:r>
        <w:rPr>
          <w:rFonts w:hint="eastAsia"/>
        </w:rPr>
        <w:t>1.</w:t>
      </w:r>
      <w:r>
        <w:rPr>
          <w:rFonts w:hint="eastAsia"/>
        </w:rPr>
        <w:tab/>
      </w:r>
      <w:r>
        <w:rPr>
          <w:rFonts w:hint="eastAsia"/>
        </w:rPr>
        <w:t>本次科研诚信宣传四大板块的顺序为：</w:t>
      </w:r>
    </w:p>
    <w:p w:rsidR="00C75229" w:rsidRDefault="00C75229" w:rsidP="00C75229">
      <w:r>
        <w:rPr>
          <w:rFonts w:hint="eastAsia"/>
        </w:rPr>
        <w:t>A.</w:t>
      </w:r>
      <w:r>
        <w:rPr>
          <w:rFonts w:hint="eastAsia"/>
        </w:rPr>
        <w:tab/>
      </w:r>
      <w:r>
        <w:rPr>
          <w:rFonts w:hint="eastAsia"/>
        </w:rPr>
        <w:t>诚信与科研</w:t>
      </w:r>
      <w:r w:rsidR="00EE170A">
        <w:rPr>
          <w:rFonts w:hint="eastAsia"/>
        </w:rPr>
        <w:t xml:space="preserve"> </w:t>
      </w:r>
      <w:r>
        <w:rPr>
          <w:rFonts w:hint="eastAsia"/>
        </w:rPr>
        <w:t>学术诚信事件</w:t>
      </w:r>
      <w:r w:rsidR="00EE170A">
        <w:rPr>
          <w:rFonts w:hint="eastAsia"/>
        </w:rPr>
        <w:t xml:space="preserve"> </w:t>
      </w:r>
      <w:r>
        <w:rPr>
          <w:rFonts w:hint="eastAsia"/>
        </w:rPr>
        <w:t>我们的科研诚信</w:t>
      </w:r>
      <w:r w:rsidR="00065122">
        <w:rPr>
          <w:rFonts w:hint="eastAsia"/>
        </w:rPr>
        <w:t xml:space="preserve"> </w:t>
      </w:r>
      <w:r>
        <w:rPr>
          <w:rFonts w:hint="eastAsia"/>
        </w:rPr>
        <w:t>我科威武</w:t>
      </w:r>
    </w:p>
    <w:p w:rsidR="00C75229" w:rsidRDefault="00C75229" w:rsidP="00C75229">
      <w:r>
        <w:rPr>
          <w:rFonts w:hint="eastAsia"/>
        </w:rPr>
        <w:t>B.</w:t>
      </w:r>
      <w:r>
        <w:rPr>
          <w:rFonts w:hint="eastAsia"/>
        </w:rPr>
        <w:tab/>
      </w:r>
      <w:r>
        <w:rPr>
          <w:rFonts w:hint="eastAsia"/>
        </w:rPr>
        <w:t>诚信与科研</w:t>
      </w:r>
      <w:r w:rsidR="00EE170A">
        <w:rPr>
          <w:rFonts w:hint="eastAsia"/>
        </w:rPr>
        <w:t xml:space="preserve"> </w:t>
      </w:r>
      <w:r>
        <w:rPr>
          <w:rFonts w:hint="eastAsia"/>
        </w:rPr>
        <w:t>学术诚信事件</w:t>
      </w:r>
      <w:r w:rsidR="00EE170A">
        <w:rPr>
          <w:rFonts w:hint="eastAsia"/>
        </w:rPr>
        <w:t xml:space="preserve"> </w:t>
      </w:r>
      <w:r>
        <w:rPr>
          <w:rFonts w:hint="eastAsia"/>
        </w:rPr>
        <w:t>我科威武</w:t>
      </w:r>
      <w:r w:rsidR="00EE170A">
        <w:rPr>
          <w:rFonts w:hint="eastAsia"/>
        </w:rPr>
        <w:t xml:space="preserve"> </w:t>
      </w:r>
      <w:r>
        <w:rPr>
          <w:rFonts w:hint="eastAsia"/>
        </w:rPr>
        <w:t>我们的科研诚信</w:t>
      </w:r>
    </w:p>
    <w:p w:rsidR="00C75229" w:rsidRDefault="00C75229" w:rsidP="00C75229">
      <w:r>
        <w:rPr>
          <w:rFonts w:hint="eastAsia"/>
        </w:rPr>
        <w:t>C.</w:t>
      </w:r>
      <w:r>
        <w:rPr>
          <w:rFonts w:hint="eastAsia"/>
        </w:rPr>
        <w:tab/>
      </w:r>
      <w:r>
        <w:rPr>
          <w:rFonts w:hint="eastAsia"/>
        </w:rPr>
        <w:t>诚信与科研</w:t>
      </w:r>
      <w:r w:rsidR="00EE170A">
        <w:rPr>
          <w:rFonts w:hint="eastAsia"/>
        </w:rPr>
        <w:t xml:space="preserve"> </w:t>
      </w:r>
      <w:r>
        <w:rPr>
          <w:rFonts w:hint="eastAsia"/>
        </w:rPr>
        <w:t>学术诚信事件</w:t>
      </w:r>
      <w:r w:rsidR="00EE170A">
        <w:rPr>
          <w:rFonts w:hint="eastAsia"/>
        </w:rPr>
        <w:t xml:space="preserve"> </w:t>
      </w:r>
      <w:r>
        <w:rPr>
          <w:rFonts w:hint="eastAsia"/>
        </w:rPr>
        <w:t>我们科大</w:t>
      </w:r>
      <w:r w:rsidR="00EE170A">
        <w:rPr>
          <w:rFonts w:hint="eastAsia"/>
        </w:rPr>
        <w:t xml:space="preserve"> </w:t>
      </w:r>
      <w:r>
        <w:rPr>
          <w:rFonts w:hint="eastAsia"/>
        </w:rPr>
        <w:t>你我身边的诚信</w:t>
      </w:r>
    </w:p>
    <w:p w:rsidR="00C75229" w:rsidRDefault="00C75229" w:rsidP="00C75229"/>
    <w:p w:rsidR="00C75229" w:rsidRDefault="00C75229" w:rsidP="00C75229">
      <w:r>
        <w:rPr>
          <w:rFonts w:hint="eastAsia"/>
        </w:rPr>
        <w:t>2.</w:t>
      </w:r>
      <w:r>
        <w:rPr>
          <w:rFonts w:hint="eastAsia"/>
        </w:rPr>
        <w:tab/>
      </w:r>
      <w:r>
        <w:rPr>
          <w:rFonts w:hint="eastAsia"/>
        </w:rPr>
        <w:t>美国学术诚信研究中心（</w:t>
      </w:r>
      <w:r>
        <w:rPr>
          <w:rFonts w:hint="eastAsia"/>
        </w:rPr>
        <w:t>CAI</w:t>
      </w:r>
      <w:r>
        <w:rPr>
          <w:rFonts w:hint="eastAsia"/>
        </w:rPr>
        <w:t>）对学术诚信的定义为：</w:t>
      </w:r>
    </w:p>
    <w:p w:rsidR="00C75229" w:rsidRDefault="00C75229" w:rsidP="00C75229">
      <w:r>
        <w:rPr>
          <w:rFonts w:hint="eastAsia"/>
        </w:rPr>
        <w:t>A.</w:t>
      </w:r>
      <w:r>
        <w:rPr>
          <w:rFonts w:hint="eastAsia"/>
        </w:rPr>
        <w:tab/>
      </w:r>
      <w:r>
        <w:rPr>
          <w:rFonts w:hint="eastAsia"/>
        </w:rPr>
        <w:t>实事求是、不欺骗、不弄虚作假</w:t>
      </w:r>
    </w:p>
    <w:p w:rsidR="00C75229" w:rsidRDefault="00C75229" w:rsidP="00C75229">
      <w:r>
        <w:rPr>
          <w:rFonts w:hint="eastAsia"/>
        </w:rPr>
        <w:t>B.</w:t>
      </w:r>
      <w:r>
        <w:rPr>
          <w:rFonts w:hint="eastAsia"/>
        </w:rPr>
        <w:tab/>
      </w:r>
      <w:r>
        <w:rPr>
          <w:rFonts w:hint="eastAsia"/>
        </w:rPr>
        <w:t>恪守科学价值准则、科学精神以及科学活动的行为规范</w:t>
      </w:r>
    </w:p>
    <w:p w:rsidR="00C75229" w:rsidRDefault="00C75229" w:rsidP="00C75229">
      <w:r>
        <w:rPr>
          <w:rFonts w:hint="eastAsia"/>
        </w:rPr>
        <w:t>C.</w:t>
      </w:r>
      <w:r>
        <w:rPr>
          <w:rFonts w:hint="eastAsia"/>
        </w:rPr>
        <w:tab/>
      </w:r>
      <w:r>
        <w:rPr>
          <w:rFonts w:hint="eastAsia"/>
        </w:rPr>
        <w:t>即使在逆境中仍坚持诚实、信任、公正、尊重和责任这五项根本的价值观</w:t>
      </w:r>
    </w:p>
    <w:p w:rsidR="00C75229" w:rsidRDefault="00C75229" w:rsidP="00C75229"/>
    <w:p w:rsidR="00C75229" w:rsidRDefault="00C75229" w:rsidP="00C75229">
      <w:r>
        <w:rPr>
          <w:rFonts w:hint="eastAsia"/>
        </w:rPr>
        <w:t>3.</w:t>
      </w:r>
      <w:r>
        <w:rPr>
          <w:rFonts w:hint="eastAsia"/>
        </w:rPr>
        <w:tab/>
      </w:r>
      <w:r>
        <w:rPr>
          <w:rFonts w:hint="eastAsia"/>
        </w:rPr>
        <w:t>“诚，信也”，“信，诚也”出自以下哪本书：</w:t>
      </w:r>
    </w:p>
    <w:p w:rsidR="00C75229" w:rsidRDefault="00C75229" w:rsidP="00C75229">
      <w:r>
        <w:rPr>
          <w:rFonts w:hint="eastAsia"/>
        </w:rPr>
        <w:t>A.</w:t>
      </w:r>
      <w:r>
        <w:rPr>
          <w:rFonts w:hint="eastAsia"/>
        </w:rPr>
        <w:tab/>
      </w:r>
      <w:r>
        <w:rPr>
          <w:rFonts w:hint="eastAsia"/>
        </w:rPr>
        <w:t>《说文解字》</w:t>
      </w:r>
    </w:p>
    <w:p w:rsidR="00C75229" w:rsidRDefault="00C75229" w:rsidP="00C75229">
      <w:r>
        <w:rPr>
          <w:rFonts w:hint="eastAsia"/>
        </w:rPr>
        <w:t>B.</w:t>
      </w:r>
      <w:r>
        <w:rPr>
          <w:rFonts w:hint="eastAsia"/>
        </w:rPr>
        <w:tab/>
      </w:r>
      <w:r>
        <w:rPr>
          <w:rFonts w:hint="eastAsia"/>
        </w:rPr>
        <w:t>《礼记》</w:t>
      </w:r>
    </w:p>
    <w:p w:rsidR="00C75229" w:rsidRDefault="00C75229" w:rsidP="00C75229">
      <w:r>
        <w:rPr>
          <w:rFonts w:hint="eastAsia"/>
        </w:rPr>
        <w:t>C.</w:t>
      </w:r>
      <w:r>
        <w:rPr>
          <w:rFonts w:hint="eastAsia"/>
        </w:rPr>
        <w:tab/>
      </w:r>
      <w:r>
        <w:rPr>
          <w:rFonts w:hint="eastAsia"/>
        </w:rPr>
        <w:t>《大学》</w:t>
      </w:r>
    </w:p>
    <w:p w:rsidR="00C75229" w:rsidRDefault="00C75229" w:rsidP="00C75229"/>
    <w:p w:rsidR="00C75229" w:rsidRDefault="00C75229" w:rsidP="00C75229">
      <w:r>
        <w:rPr>
          <w:rFonts w:hint="eastAsia"/>
        </w:rPr>
        <w:t>4.</w:t>
      </w:r>
      <w:r>
        <w:rPr>
          <w:rFonts w:hint="eastAsia"/>
        </w:rPr>
        <w:tab/>
      </w:r>
      <w:r>
        <w:rPr>
          <w:rFonts w:hint="eastAsia"/>
        </w:rPr>
        <w:t>中科协所属全国学会全体科技期刊发布关于加强科技期刊科学道德规范、营造良好学术氛围的联合声明，主要内容不包括：</w:t>
      </w:r>
    </w:p>
    <w:p w:rsidR="00C75229" w:rsidRDefault="00C75229" w:rsidP="00C75229">
      <w:r>
        <w:rPr>
          <w:rFonts w:hint="eastAsia"/>
        </w:rPr>
        <w:t>A.</w:t>
      </w:r>
      <w:r>
        <w:rPr>
          <w:rFonts w:hint="eastAsia"/>
        </w:rPr>
        <w:tab/>
      </w:r>
      <w:r>
        <w:rPr>
          <w:rFonts w:hint="eastAsia"/>
        </w:rPr>
        <w:t>注重科学道德建设</w:t>
      </w:r>
    </w:p>
    <w:p w:rsidR="00C75229" w:rsidRDefault="00C75229" w:rsidP="00C75229">
      <w:r>
        <w:rPr>
          <w:rFonts w:hint="eastAsia"/>
        </w:rPr>
        <w:t>B.</w:t>
      </w:r>
      <w:r>
        <w:rPr>
          <w:rFonts w:hint="eastAsia"/>
        </w:rPr>
        <w:tab/>
      </w:r>
      <w:r>
        <w:rPr>
          <w:rFonts w:hint="eastAsia"/>
        </w:rPr>
        <w:t>注重学术诚信教育</w:t>
      </w:r>
    </w:p>
    <w:p w:rsidR="00C75229" w:rsidRDefault="00C75229" w:rsidP="00C75229">
      <w:r>
        <w:rPr>
          <w:rFonts w:hint="eastAsia"/>
        </w:rPr>
        <w:t>C.</w:t>
      </w:r>
      <w:r>
        <w:rPr>
          <w:rFonts w:hint="eastAsia"/>
        </w:rPr>
        <w:tab/>
      </w:r>
      <w:r>
        <w:rPr>
          <w:rFonts w:hint="eastAsia"/>
        </w:rPr>
        <w:t>加大审查力度</w:t>
      </w:r>
    </w:p>
    <w:p w:rsidR="00C75229" w:rsidRDefault="00C75229" w:rsidP="00C75229"/>
    <w:p w:rsidR="00C75229" w:rsidRDefault="00C75229" w:rsidP="00C75229">
      <w:r>
        <w:rPr>
          <w:rFonts w:hint="eastAsia"/>
        </w:rPr>
        <w:t>5.</w:t>
      </w:r>
      <w:r>
        <w:rPr>
          <w:rFonts w:hint="eastAsia"/>
        </w:rPr>
        <w:tab/>
      </w:r>
      <w:r>
        <w:rPr>
          <w:rFonts w:hint="eastAsia"/>
        </w:rPr>
        <w:t>关于上题所述声明的内容，以下说法错误的是：</w:t>
      </w:r>
    </w:p>
    <w:p w:rsidR="00C75229" w:rsidRDefault="00C75229" w:rsidP="00C75229">
      <w:r>
        <w:rPr>
          <w:rFonts w:hint="eastAsia"/>
        </w:rPr>
        <w:t>A.</w:t>
      </w:r>
      <w:r>
        <w:rPr>
          <w:rFonts w:hint="eastAsia"/>
        </w:rPr>
        <w:tab/>
      </w:r>
      <w:r>
        <w:rPr>
          <w:rFonts w:hint="eastAsia"/>
        </w:rPr>
        <w:t>注重作者队伍建设，遵循职业规范，论文署名作者和通讯作者均应对论文工作做出过实质性贡献，并对文章负责。</w:t>
      </w:r>
    </w:p>
    <w:p w:rsidR="00C75229" w:rsidRDefault="00C75229" w:rsidP="00C75229">
      <w:r>
        <w:rPr>
          <w:rFonts w:hint="eastAsia"/>
        </w:rPr>
        <w:t>B.</w:t>
      </w:r>
      <w:r>
        <w:rPr>
          <w:rFonts w:hint="eastAsia"/>
        </w:rPr>
        <w:tab/>
      </w:r>
      <w:r>
        <w:rPr>
          <w:rFonts w:hint="eastAsia"/>
        </w:rPr>
        <w:t>注重科学道德建设，弘扬创造精神。提出注重科技人才培养，推动专业技术人才科学素质和创新能力的提升；加强职业道德修养，提倡追求真理、实事求是、团结协作、诚实劳动的优良品质。</w:t>
      </w:r>
    </w:p>
    <w:p w:rsidR="00C75229" w:rsidRDefault="00C75229" w:rsidP="00C75229">
      <w:r>
        <w:rPr>
          <w:rFonts w:hint="eastAsia"/>
        </w:rPr>
        <w:t>C.</w:t>
      </w:r>
      <w:r>
        <w:rPr>
          <w:rFonts w:hint="eastAsia"/>
        </w:rPr>
        <w:tab/>
      </w:r>
      <w:r>
        <w:rPr>
          <w:rFonts w:hint="eastAsia"/>
        </w:rPr>
        <w:t>注重编者队伍建设，恪守职业道德，注重专家办刊，加强同行评议建设。</w:t>
      </w:r>
    </w:p>
    <w:p w:rsidR="00C75229" w:rsidRDefault="00C75229" w:rsidP="00C75229"/>
    <w:p w:rsidR="00C75229" w:rsidRDefault="00C75229" w:rsidP="00C75229">
      <w:r>
        <w:rPr>
          <w:rFonts w:hint="eastAsia"/>
        </w:rPr>
        <w:t>6.</w:t>
      </w:r>
      <w:r>
        <w:rPr>
          <w:rFonts w:hint="eastAsia"/>
        </w:rPr>
        <w:tab/>
      </w:r>
      <w:r>
        <w:rPr>
          <w:rFonts w:hint="eastAsia"/>
        </w:rPr>
        <w:t>“贺海波事件”当事人事发时所属哪所大学：</w:t>
      </w:r>
    </w:p>
    <w:p w:rsidR="00C75229" w:rsidRDefault="00C75229" w:rsidP="00C75229">
      <w:r>
        <w:rPr>
          <w:rFonts w:hint="eastAsia"/>
        </w:rPr>
        <w:t>A.</w:t>
      </w:r>
      <w:r>
        <w:rPr>
          <w:rFonts w:hint="eastAsia"/>
        </w:rPr>
        <w:tab/>
      </w:r>
      <w:r>
        <w:rPr>
          <w:rFonts w:hint="eastAsia"/>
        </w:rPr>
        <w:t>上海交通大学</w:t>
      </w:r>
    </w:p>
    <w:p w:rsidR="00C75229" w:rsidRDefault="00C75229" w:rsidP="00C75229">
      <w:r>
        <w:rPr>
          <w:rFonts w:hint="eastAsia"/>
        </w:rPr>
        <w:t>B.</w:t>
      </w:r>
      <w:r>
        <w:rPr>
          <w:rFonts w:hint="eastAsia"/>
        </w:rPr>
        <w:tab/>
      </w:r>
      <w:r>
        <w:rPr>
          <w:rFonts w:hint="eastAsia"/>
        </w:rPr>
        <w:t>华中科技大学</w:t>
      </w:r>
    </w:p>
    <w:p w:rsidR="00C75229" w:rsidRDefault="00C75229" w:rsidP="00C75229">
      <w:r>
        <w:rPr>
          <w:rFonts w:hint="eastAsia"/>
        </w:rPr>
        <w:t>C.</w:t>
      </w:r>
      <w:r>
        <w:rPr>
          <w:rFonts w:hint="eastAsia"/>
        </w:rPr>
        <w:tab/>
      </w:r>
      <w:r>
        <w:rPr>
          <w:rFonts w:hint="eastAsia"/>
        </w:rPr>
        <w:t>浙江大学</w:t>
      </w:r>
    </w:p>
    <w:p w:rsidR="00C75229" w:rsidRDefault="00C75229" w:rsidP="00C75229"/>
    <w:p w:rsidR="00C75229" w:rsidRDefault="00C75229" w:rsidP="00C75229">
      <w:r>
        <w:rPr>
          <w:rFonts w:hint="eastAsia"/>
        </w:rPr>
        <w:t>7.</w:t>
      </w:r>
      <w:r>
        <w:rPr>
          <w:rFonts w:hint="eastAsia"/>
        </w:rPr>
        <w:tab/>
      </w:r>
      <w:r>
        <w:rPr>
          <w:rFonts w:hint="eastAsia"/>
        </w:rPr>
        <w:t>下面属于华中科技大学张松的学术不端行为是：</w:t>
      </w:r>
    </w:p>
    <w:p w:rsidR="00C75229" w:rsidRDefault="00C75229" w:rsidP="00C75229">
      <w:r>
        <w:rPr>
          <w:rFonts w:hint="eastAsia"/>
        </w:rPr>
        <w:t>A.</w:t>
      </w:r>
      <w:r>
        <w:rPr>
          <w:rFonts w:hint="eastAsia"/>
        </w:rPr>
        <w:tab/>
      </w:r>
      <w:r>
        <w:rPr>
          <w:rFonts w:hint="eastAsia"/>
        </w:rPr>
        <w:t>一稿多投，伪造数据</w:t>
      </w:r>
    </w:p>
    <w:p w:rsidR="00C75229" w:rsidRDefault="00C75229" w:rsidP="00C75229">
      <w:r>
        <w:rPr>
          <w:rFonts w:hint="eastAsia"/>
        </w:rPr>
        <w:t>B.</w:t>
      </w:r>
      <w:r>
        <w:rPr>
          <w:rFonts w:hint="eastAsia"/>
        </w:rPr>
        <w:tab/>
      </w:r>
      <w:r>
        <w:rPr>
          <w:rFonts w:hint="eastAsia"/>
        </w:rPr>
        <w:t>剽窃他人成果</w:t>
      </w:r>
    </w:p>
    <w:p w:rsidR="00C75229" w:rsidRDefault="00C75229" w:rsidP="00C75229">
      <w:r>
        <w:rPr>
          <w:rFonts w:hint="eastAsia"/>
        </w:rPr>
        <w:t>C.</w:t>
      </w:r>
      <w:r>
        <w:rPr>
          <w:rFonts w:hint="eastAsia"/>
        </w:rPr>
        <w:tab/>
      </w:r>
      <w:r>
        <w:rPr>
          <w:rFonts w:hint="eastAsia"/>
        </w:rPr>
        <w:t>模仿导师签名</w:t>
      </w:r>
    </w:p>
    <w:p w:rsidR="00C75229" w:rsidRDefault="00C75229" w:rsidP="00C75229"/>
    <w:p w:rsidR="00C75229" w:rsidRDefault="00C75229" w:rsidP="00C75229">
      <w:r>
        <w:rPr>
          <w:rFonts w:hint="eastAsia"/>
        </w:rPr>
        <w:t>8.</w:t>
      </w:r>
      <w:r>
        <w:rPr>
          <w:rFonts w:hint="eastAsia"/>
        </w:rPr>
        <w:tab/>
      </w:r>
      <w:r>
        <w:rPr>
          <w:rFonts w:hint="eastAsia"/>
        </w:rPr>
        <w:t>西安交大卷入学术诚信事件的老师是：</w:t>
      </w:r>
    </w:p>
    <w:p w:rsidR="00C75229" w:rsidRDefault="00C75229" w:rsidP="00C75229">
      <w:r>
        <w:rPr>
          <w:rFonts w:hint="eastAsia"/>
        </w:rPr>
        <w:t>A.</w:t>
      </w:r>
      <w:r>
        <w:rPr>
          <w:rFonts w:hint="eastAsia"/>
        </w:rPr>
        <w:tab/>
      </w:r>
      <w:r>
        <w:rPr>
          <w:rFonts w:hint="eastAsia"/>
        </w:rPr>
        <w:t>刘辉</w:t>
      </w:r>
    </w:p>
    <w:p w:rsidR="00C75229" w:rsidRDefault="00C75229" w:rsidP="00C75229">
      <w:r>
        <w:rPr>
          <w:rFonts w:hint="eastAsia"/>
        </w:rPr>
        <w:t>B.</w:t>
      </w:r>
      <w:r>
        <w:rPr>
          <w:rFonts w:hint="eastAsia"/>
        </w:rPr>
        <w:tab/>
      </w:r>
      <w:r>
        <w:rPr>
          <w:rFonts w:hint="eastAsia"/>
        </w:rPr>
        <w:t>黄禹锡</w:t>
      </w:r>
    </w:p>
    <w:p w:rsidR="00C75229" w:rsidRDefault="00C75229" w:rsidP="00C75229">
      <w:r>
        <w:rPr>
          <w:rFonts w:hint="eastAsia"/>
        </w:rPr>
        <w:t>C.</w:t>
      </w:r>
      <w:r>
        <w:rPr>
          <w:rFonts w:hint="eastAsia"/>
        </w:rPr>
        <w:tab/>
      </w:r>
      <w:r>
        <w:rPr>
          <w:rFonts w:hint="eastAsia"/>
        </w:rPr>
        <w:t>李连生</w:t>
      </w:r>
    </w:p>
    <w:p w:rsidR="00C75229" w:rsidRDefault="00C75229" w:rsidP="00C75229"/>
    <w:p w:rsidR="00C75229" w:rsidRDefault="00C75229" w:rsidP="00C75229">
      <w:r>
        <w:rPr>
          <w:rFonts w:hint="eastAsia"/>
        </w:rPr>
        <w:lastRenderedPageBreak/>
        <w:t>9.</w:t>
      </w:r>
      <w:r>
        <w:rPr>
          <w:rFonts w:hint="eastAsia"/>
        </w:rPr>
        <w:tab/>
      </w:r>
      <w:r>
        <w:rPr>
          <w:rFonts w:hint="eastAsia"/>
        </w:rPr>
        <w:t>上海交大陈进教授于哪一年受到了处罚：</w:t>
      </w:r>
    </w:p>
    <w:p w:rsidR="00C75229" w:rsidRDefault="00C75229" w:rsidP="00C75229">
      <w:r>
        <w:rPr>
          <w:rFonts w:hint="eastAsia"/>
        </w:rPr>
        <w:t>A.</w:t>
      </w:r>
      <w:r>
        <w:rPr>
          <w:rFonts w:hint="eastAsia"/>
        </w:rPr>
        <w:tab/>
        <w:t>2003</w:t>
      </w:r>
      <w:r>
        <w:rPr>
          <w:rFonts w:hint="eastAsia"/>
        </w:rPr>
        <w:t>年</w:t>
      </w:r>
    </w:p>
    <w:p w:rsidR="00C75229" w:rsidRDefault="00C75229" w:rsidP="00C75229">
      <w:r>
        <w:rPr>
          <w:rFonts w:hint="eastAsia"/>
        </w:rPr>
        <w:t>B.</w:t>
      </w:r>
      <w:r>
        <w:rPr>
          <w:rFonts w:hint="eastAsia"/>
        </w:rPr>
        <w:tab/>
        <w:t>2006</w:t>
      </w:r>
      <w:r>
        <w:rPr>
          <w:rFonts w:hint="eastAsia"/>
        </w:rPr>
        <w:t>年</w:t>
      </w:r>
    </w:p>
    <w:p w:rsidR="00C75229" w:rsidRDefault="00C75229" w:rsidP="00C75229">
      <w:r>
        <w:rPr>
          <w:rFonts w:hint="eastAsia"/>
        </w:rPr>
        <w:t>C.</w:t>
      </w:r>
      <w:r>
        <w:rPr>
          <w:rFonts w:hint="eastAsia"/>
        </w:rPr>
        <w:tab/>
        <w:t>2010</w:t>
      </w:r>
      <w:r>
        <w:rPr>
          <w:rFonts w:hint="eastAsia"/>
        </w:rPr>
        <w:t>年</w:t>
      </w:r>
    </w:p>
    <w:p w:rsidR="00C75229" w:rsidRDefault="00C75229" w:rsidP="00C75229"/>
    <w:p w:rsidR="00C75229" w:rsidRDefault="00C75229" w:rsidP="00C75229">
      <w:r>
        <w:rPr>
          <w:rFonts w:hint="eastAsia"/>
        </w:rPr>
        <w:t>10.</w:t>
      </w:r>
      <w:r>
        <w:rPr>
          <w:rFonts w:hint="eastAsia"/>
        </w:rPr>
        <w:tab/>
      </w:r>
      <w:r>
        <w:rPr>
          <w:rFonts w:hint="eastAsia"/>
        </w:rPr>
        <w:t>美国被认为是当代科学史上规模最大的学术造假丑闻之一的舍恩事件当事人的学术不端行为是：</w:t>
      </w:r>
    </w:p>
    <w:p w:rsidR="00C75229" w:rsidRDefault="00C75229" w:rsidP="00C75229">
      <w:r>
        <w:rPr>
          <w:rFonts w:hint="eastAsia"/>
        </w:rPr>
        <w:t>A.</w:t>
      </w:r>
      <w:r>
        <w:rPr>
          <w:rFonts w:hint="eastAsia"/>
        </w:rPr>
        <w:tab/>
      </w:r>
      <w:r>
        <w:rPr>
          <w:rFonts w:hint="eastAsia"/>
        </w:rPr>
        <w:t>篡改实验数据</w:t>
      </w:r>
    </w:p>
    <w:p w:rsidR="00C75229" w:rsidRDefault="00C75229" w:rsidP="00C75229">
      <w:r>
        <w:rPr>
          <w:rFonts w:hint="eastAsia"/>
        </w:rPr>
        <w:t>B.</w:t>
      </w:r>
      <w:r>
        <w:rPr>
          <w:rFonts w:hint="eastAsia"/>
        </w:rPr>
        <w:tab/>
      </w:r>
      <w:r>
        <w:rPr>
          <w:rFonts w:hint="eastAsia"/>
        </w:rPr>
        <w:t>剽窃他人成果</w:t>
      </w:r>
    </w:p>
    <w:p w:rsidR="00C75229" w:rsidRDefault="00C75229" w:rsidP="00C75229">
      <w:r>
        <w:rPr>
          <w:rFonts w:hint="eastAsia"/>
        </w:rPr>
        <w:t>C.</w:t>
      </w:r>
      <w:r>
        <w:rPr>
          <w:rFonts w:hint="eastAsia"/>
        </w:rPr>
        <w:tab/>
      </w:r>
      <w:r>
        <w:rPr>
          <w:rFonts w:hint="eastAsia"/>
        </w:rPr>
        <w:t>模仿他人签名</w:t>
      </w:r>
    </w:p>
    <w:p w:rsidR="00C75229" w:rsidRDefault="00C75229" w:rsidP="00C75229"/>
    <w:p w:rsidR="00C75229" w:rsidRDefault="00C75229" w:rsidP="00C75229">
      <w:r>
        <w:rPr>
          <w:rFonts w:hint="eastAsia"/>
        </w:rPr>
        <w:t>11.</w:t>
      </w:r>
      <w:r>
        <w:rPr>
          <w:rFonts w:hint="eastAsia"/>
        </w:rPr>
        <w:tab/>
      </w:r>
      <w:r>
        <w:rPr>
          <w:rFonts w:hint="eastAsia"/>
        </w:rPr>
        <w:t>舍恩事发时供职于：</w:t>
      </w:r>
    </w:p>
    <w:p w:rsidR="00C75229" w:rsidRDefault="00C75229" w:rsidP="00C75229">
      <w:r>
        <w:rPr>
          <w:rFonts w:hint="eastAsia"/>
        </w:rPr>
        <w:t>A.</w:t>
      </w:r>
      <w:r>
        <w:rPr>
          <w:rFonts w:hint="eastAsia"/>
        </w:rPr>
        <w:tab/>
      </w:r>
      <w:r>
        <w:rPr>
          <w:rFonts w:hint="eastAsia"/>
        </w:rPr>
        <w:t>洛斯阿拉莫斯国家实验室</w:t>
      </w:r>
    </w:p>
    <w:p w:rsidR="00C75229" w:rsidRDefault="00C75229" w:rsidP="00C75229">
      <w:r>
        <w:t>B.</w:t>
      </w:r>
      <w:r>
        <w:tab/>
        <w:t>NASA</w:t>
      </w:r>
    </w:p>
    <w:p w:rsidR="00C75229" w:rsidRDefault="00C75229" w:rsidP="00C75229">
      <w:r>
        <w:rPr>
          <w:rFonts w:hint="eastAsia"/>
        </w:rPr>
        <w:t>C.</w:t>
      </w:r>
      <w:r>
        <w:rPr>
          <w:rFonts w:hint="eastAsia"/>
        </w:rPr>
        <w:tab/>
      </w:r>
      <w:r>
        <w:rPr>
          <w:rFonts w:hint="eastAsia"/>
        </w:rPr>
        <w:t>贝尔实验室</w:t>
      </w:r>
    </w:p>
    <w:p w:rsidR="00C75229" w:rsidRDefault="00C75229" w:rsidP="00C75229"/>
    <w:p w:rsidR="00C75229" w:rsidRDefault="00C75229" w:rsidP="00C75229">
      <w:r>
        <w:rPr>
          <w:rFonts w:hint="eastAsia"/>
        </w:rPr>
        <w:t>12.</w:t>
      </w:r>
      <w:r>
        <w:rPr>
          <w:rFonts w:hint="eastAsia"/>
        </w:rPr>
        <w:tab/>
      </w:r>
      <w:r>
        <w:rPr>
          <w:rFonts w:hint="eastAsia"/>
        </w:rPr>
        <w:t>解雇教授多比良和诚及其助手的日本大学是：</w:t>
      </w:r>
    </w:p>
    <w:p w:rsidR="00C75229" w:rsidRDefault="00C75229" w:rsidP="00C75229">
      <w:r>
        <w:rPr>
          <w:rFonts w:hint="eastAsia"/>
        </w:rPr>
        <w:t>A.</w:t>
      </w:r>
      <w:r>
        <w:rPr>
          <w:rFonts w:hint="eastAsia"/>
        </w:rPr>
        <w:tab/>
      </w:r>
      <w:r>
        <w:rPr>
          <w:rFonts w:hint="eastAsia"/>
        </w:rPr>
        <w:t>大阪大学</w:t>
      </w:r>
    </w:p>
    <w:p w:rsidR="00C75229" w:rsidRDefault="00C75229" w:rsidP="00C75229">
      <w:r>
        <w:rPr>
          <w:rFonts w:hint="eastAsia"/>
        </w:rPr>
        <w:t>B.</w:t>
      </w:r>
      <w:r>
        <w:rPr>
          <w:rFonts w:hint="eastAsia"/>
        </w:rPr>
        <w:tab/>
      </w:r>
      <w:r>
        <w:rPr>
          <w:rFonts w:hint="eastAsia"/>
        </w:rPr>
        <w:t>东京大学</w:t>
      </w:r>
    </w:p>
    <w:p w:rsidR="00C75229" w:rsidRDefault="00C75229" w:rsidP="00C75229">
      <w:r>
        <w:rPr>
          <w:rFonts w:hint="eastAsia"/>
        </w:rPr>
        <w:t>C.</w:t>
      </w:r>
      <w:r>
        <w:rPr>
          <w:rFonts w:hint="eastAsia"/>
        </w:rPr>
        <w:tab/>
      </w:r>
      <w:r>
        <w:rPr>
          <w:rFonts w:hint="eastAsia"/>
        </w:rPr>
        <w:t>京都大学</w:t>
      </w:r>
    </w:p>
    <w:p w:rsidR="00C75229" w:rsidRDefault="00C75229" w:rsidP="00C75229"/>
    <w:p w:rsidR="00C75229" w:rsidRDefault="00C75229" w:rsidP="00C75229">
      <w:r>
        <w:rPr>
          <w:rFonts w:hint="eastAsia"/>
        </w:rPr>
        <w:t>13.</w:t>
      </w:r>
      <w:r>
        <w:rPr>
          <w:rFonts w:hint="eastAsia"/>
        </w:rPr>
        <w:tab/>
      </w:r>
      <w:r>
        <w:rPr>
          <w:rFonts w:hint="eastAsia"/>
        </w:rPr>
        <w:t>多比良的研究小组发表的问题论文刊登于：</w:t>
      </w:r>
    </w:p>
    <w:p w:rsidR="00C75229" w:rsidRDefault="00C75229" w:rsidP="00C75229">
      <w:r>
        <w:rPr>
          <w:rFonts w:hint="eastAsia"/>
        </w:rPr>
        <w:t>A.</w:t>
      </w:r>
      <w:r>
        <w:rPr>
          <w:rFonts w:hint="eastAsia"/>
        </w:rPr>
        <w:tab/>
      </w:r>
      <w:r>
        <w:rPr>
          <w:rFonts w:hint="eastAsia"/>
        </w:rPr>
        <w:t>《自然》</w:t>
      </w:r>
    </w:p>
    <w:p w:rsidR="00C75229" w:rsidRDefault="00C75229" w:rsidP="00C75229">
      <w:r>
        <w:rPr>
          <w:rFonts w:hint="eastAsia"/>
        </w:rPr>
        <w:t>B.</w:t>
      </w:r>
      <w:r>
        <w:rPr>
          <w:rFonts w:hint="eastAsia"/>
        </w:rPr>
        <w:tab/>
      </w:r>
      <w:r>
        <w:rPr>
          <w:rFonts w:hint="eastAsia"/>
        </w:rPr>
        <w:t>《科学》</w:t>
      </w:r>
    </w:p>
    <w:p w:rsidR="00C75229" w:rsidRDefault="00C75229" w:rsidP="00C75229">
      <w:r>
        <w:rPr>
          <w:rFonts w:hint="eastAsia"/>
        </w:rPr>
        <w:t>C.</w:t>
      </w:r>
      <w:r>
        <w:rPr>
          <w:rFonts w:hint="eastAsia"/>
        </w:rPr>
        <w:tab/>
      </w:r>
      <w:r>
        <w:rPr>
          <w:rFonts w:hint="eastAsia"/>
        </w:rPr>
        <w:t>《经济学人》</w:t>
      </w:r>
    </w:p>
    <w:p w:rsidR="00C75229" w:rsidRDefault="00C75229" w:rsidP="00C75229"/>
    <w:p w:rsidR="00C75229" w:rsidRDefault="00C75229" w:rsidP="00C75229">
      <w:r>
        <w:rPr>
          <w:rFonts w:hint="eastAsia"/>
        </w:rPr>
        <w:t>14.</w:t>
      </w:r>
      <w:r>
        <w:rPr>
          <w:rFonts w:hint="eastAsia"/>
        </w:rPr>
        <w:tab/>
      </w:r>
      <w:r>
        <w:rPr>
          <w:rFonts w:hint="eastAsia"/>
        </w:rPr>
        <w:t>戴维•巴尔的摩于</w:t>
      </w:r>
      <w:r>
        <w:rPr>
          <w:rFonts w:hint="eastAsia"/>
        </w:rPr>
        <w:t>1975</w:t>
      </w:r>
      <w:r>
        <w:rPr>
          <w:rFonts w:hint="eastAsia"/>
        </w:rPr>
        <w:t>年获得：</w:t>
      </w:r>
    </w:p>
    <w:p w:rsidR="00C75229" w:rsidRDefault="00C75229" w:rsidP="00C75229">
      <w:r>
        <w:rPr>
          <w:rFonts w:hint="eastAsia"/>
        </w:rPr>
        <w:t>A.</w:t>
      </w:r>
      <w:r>
        <w:rPr>
          <w:rFonts w:hint="eastAsia"/>
        </w:rPr>
        <w:tab/>
      </w:r>
      <w:r>
        <w:rPr>
          <w:rFonts w:hint="eastAsia"/>
        </w:rPr>
        <w:t>诺贝尔化学奖</w:t>
      </w:r>
    </w:p>
    <w:p w:rsidR="00C75229" w:rsidRDefault="00C75229" w:rsidP="00C75229">
      <w:r>
        <w:rPr>
          <w:rFonts w:hint="eastAsia"/>
        </w:rPr>
        <w:t>B.</w:t>
      </w:r>
      <w:r>
        <w:rPr>
          <w:rFonts w:hint="eastAsia"/>
        </w:rPr>
        <w:tab/>
      </w:r>
      <w:r>
        <w:rPr>
          <w:rFonts w:hint="eastAsia"/>
        </w:rPr>
        <w:t>诺贝尔物理学奖</w:t>
      </w:r>
    </w:p>
    <w:p w:rsidR="00C75229" w:rsidRDefault="00C75229" w:rsidP="00C75229">
      <w:r>
        <w:rPr>
          <w:rFonts w:hint="eastAsia"/>
        </w:rPr>
        <w:t>C.</w:t>
      </w:r>
      <w:r>
        <w:rPr>
          <w:rFonts w:hint="eastAsia"/>
        </w:rPr>
        <w:tab/>
      </w:r>
      <w:r>
        <w:rPr>
          <w:rFonts w:hint="eastAsia"/>
        </w:rPr>
        <w:t>诺贝尔生理或医学奖</w:t>
      </w:r>
    </w:p>
    <w:p w:rsidR="00C75229" w:rsidRDefault="00C75229" w:rsidP="00C75229"/>
    <w:p w:rsidR="00C75229" w:rsidRDefault="00C75229" w:rsidP="00C75229">
      <w:r>
        <w:rPr>
          <w:rFonts w:hint="eastAsia"/>
        </w:rPr>
        <w:t>15.</w:t>
      </w:r>
      <w:r>
        <w:rPr>
          <w:rFonts w:hint="eastAsia"/>
        </w:rPr>
        <w:tab/>
      </w:r>
      <w:r>
        <w:rPr>
          <w:rFonts w:hint="eastAsia"/>
        </w:rPr>
        <w:t>戴维•巴尔的摩最终：</w:t>
      </w:r>
    </w:p>
    <w:p w:rsidR="00C75229" w:rsidRDefault="00C75229" w:rsidP="00C75229">
      <w:r>
        <w:rPr>
          <w:rFonts w:hint="eastAsia"/>
        </w:rPr>
        <w:t>A.</w:t>
      </w:r>
      <w:r>
        <w:rPr>
          <w:rFonts w:hint="eastAsia"/>
        </w:rPr>
        <w:tab/>
      </w:r>
      <w:r>
        <w:rPr>
          <w:rFonts w:hint="eastAsia"/>
        </w:rPr>
        <w:t>身败名裂</w:t>
      </w:r>
    </w:p>
    <w:p w:rsidR="00C75229" w:rsidRDefault="00C75229" w:rsidP="00C75229">
      <w:r>
        <w:rPr>
          <w:rFonts w:hint="eastAsia"/>
        </w:rPr>
        <w:t>B.</w:t>
      </w:r>
      <w:r>
        <w:rPr>
          <w:rFonts w:hint="eastAsia"/>
        </w:rPr>
        <w:tab/>
      </w:r>
      <w:r>
        <w:rPr>
          <w:rFonts w:hint="eastAsia"/>
        </w:rPr>
        <w:t>摆脱干系</w:t>
      </w:r>
    </w:p>
    <w:p w:rsidR="00075AC1" w:rsidRDefault="00C75229" w:rsidP="00C75229">
      <w:r>
        <w:rPr>
          <w:rFonts w:hint="eastAsia"/>
        </w:rPr>
        <w:t>C.</w:t>
      </w:r>
      <w:r>
        <w:rPr>
          <w:rFonts w:hint="eastAsia"/>
        </w:rPr>
        <w:tab/>
      </w:r>
      <w:r>
        <w:rPr>
          <w:rFonts w:hint="eastAsia"/>
        </w:rPr>
        <w:t>未受指责</w:t>
      </w:r>
    </w:p>
    <w:p w:rsidR="00C75229" w:rsidRDefault="00C75229" w:rsidP="00C75229"/>
    <w:p w:rsidR="00C75229" w:rsidRDefault="00C75229" w:rsidP="00C75229">
      <w:r>
        <w:rPr>
          <w:rFonts w:hint="eastAsia"/>
        </w:rPr>
        <w:t>16</w:t>
      </w:r>
      <w:r>
        <w:rPr>
          <w:rFonts w:hint="eastAsia"/>
        </w:rPr>
        <w:t>．在德国，对青年科研人员的科学道德提出严格要求的科研组织的代表是</w:t>
      </w:r>
    </w:p>
    <w:p w:rsidR="00C75229" w:rsidRDefault="00C75229" w:rsidP="00C75229">
      <w:r>
        <w:rPr>
          <w:rFonts w:hint="eastAsia"/>
        </w:rPr>
        <w:t xml:space="preserve">A. </w:t>
      </w:r>
      <w:r>
        <w:rPr>
          <w:rFonts w:hint="eastAsia"/>
        </w:rPr>
        <w:t>马克斯</w:t>
      </w:r>
      <w:r>
        <w:rPr>
          <w:rFonts w:hint="eastAsia"/>
        </w:rPr>
        <w:t>-</w:t>
      </w:r>
      <w:r>
        <w:rPr>
          <w:rFonts w:hint="eastAsia"/>
        </w:rPr>
        <w:t>普朗克学会</w:t>
      </w:r>
    </w:p>
    <w:p w:rsidR="00C75229" w:rsidRDefault="00C75229" w:rsidP="00C75229">
      <w:r>
        <w:rPr>
          <w:rFonts w:hint="eastAsia"/>
        </w:rPr>
        <w:t>B.</w:t>
      </w:r>
      <w:r>
        <w:rPr>
          <w:rFonts w:hint="eastAsia"/>
        </w:rPr>
        <w:t>弗劳恩霍夫协会</w:t>
      </w:r>
    </w:p>
    <w:p w:rsidR="00C75229" w:rsidRDefault="00C75229" w:rsidP="00C75229">
      <w:r>
        <w:rPr>
          <w:rFonts w:hint="eastAsia"/>
        </w:rPr>
        <w:t>C.</w:t>
      </w:r>
      <w:r>
        <w:rPr>
          <w:rFonts w:hint="eastAsia"/>
        </w:rPr>
        <w:t>德国科学基金会</w:t>
      </w:r>
    </w:p>
    <w:p w:rsidR="00C75229" w:rsidRDefault="00C75229" w:rsidP="00C75229"/>
    <w:p w:rsidR="00C75229" w:rsidRDefault="00C75229" w:rsidP="00C75229">
      <w:r>
        <w:rPr>
          <w:rFonts w:hint="eastAsia"/>
        </w:rPr>
        <w:t>17</w:t>
      </w:r>
      <w:r>
        <w:rPr>
          <w:rFonts w:hint="eastAsia"/>
        </w:rPr>
        <w:t>．截止目前，我校进入</w:t>
      </w:r>
      <w:r>
        <w:rPr>
          <w:rFonts w:hint="eastAsia"/>
        </w:rPr>
        <w:t>ESI</w:t>
      </w:r>
      <w:r>
        <w:rPr>
          <w:rFonts w:hint="eastAsia"/>
        </w:rPr>
        <w:t>排名前</w:t>
      </w:r>
      <w:r>
        <w:rPr>
          <w:rFonts w:hint="eastAsia"/>
        </w:rPr>
        <w:t>1%</w:t>
      </w:r>
      <w:r>
        <w:rPr>
          <w:rFonts w:hint="eastAsia"/>
        </w:rPr>
        <w:t>的学科领域有几个</w:t>
      </w:r>
    </w:p>
    <w:p w:rsidR="00C75229" w:rsidRDefault="00C75229" w:rsidP="00C75229">
      <w:r>
        <w:rPr>
          <w:rFonts w:hint="eastAsia"/>
        </w:rPr>
        <w:t>A</w:t>
      </w:r>
      <w:r>
        <w:rPr>
          <w:rFonts w:hint="eastAsia"/>
        </w:rPr>
        <w:t>．</w:t>
      </w:r>
      <w:r>
        <w:rPr>
          <w:rFonts w:hint="eastAsia"/>
        </w:rPr>
        <w:t xml:space="preserve">9                 </w:t>
      </w:r>
    </w:p>
    <w:p w:rsidR="00C75229" w:rsidRDefault="00C75229" w:rsidP="00C75229">
      <w:r>
        <w:rPr>
          <w:rFonts w:hint="eastAsia"/>
        </w:rPr>
        <w:t xml:space="preserve">B.10               </w:t>
      </w:r>
    </w:p>
    <w:p w:rsidR="00C75229" w:rsidRDefault="00C75229" w:rsidP="00C75229">
      <w:r>
        <w:rPr>
          <w:rFonts w:hint="eastAsia"/>
        </w:rPr>
        <w:lastRenderedPageBreak/>
        <w:t>C.11</w:t>
      </w:r>
    </w:p>
    <w:p w:rsidR="00C75229" w:rsidRDefault="00C75229" w:rsidP="00C75229"/>
    <w:p w:rsidR="00C75229" w:rsidRDefault="00C75229" w:rsidP="00C75229">
      <w:r>
        <w:rPr>
          <w:rFonts w:hint="eastAsia"/>
        </w:rPr>
        <w:t>18</w:t>
      </w:r>
      <w:r>
        <w:rPr>
          <w:rFonts w:hint="eastAsia"/>
        </w:rPr>
        <w:t>．截至目前，在我校进入</w:t>
      </w:r>
      <w:r>
        <w:rPr>
          <w:rFonts w:hint="eastAsia"/>
        </w:rPr>
        <w:t>ESI</w:t>
      </w:r>
      <w:r>
        <w:rPr>
          <w:rFonts w:hint="eastAsia"/>
        </w:rPr>
        <w:t>排名前</w:t>
      </w:r>
      <w:r>
        <w:rPr>
          <w:rFonts w:hint="eastAsia"/>
        </w:rPr>
        <w:t>1%</w:t>
      </w:r>
      <w:r>
        <w:rPr>
          <w:rFonts w:hint="eastAsia"/>
        </w:rPr>
        <w:t>的学科领域中，篇均被引次数最大的是</w:t>
      </w:r>
    </w:p>
    <w:p w:rsidR="00C75229" w:rsidRDefault="00C75229" w:rsidP="00C75229">
      <w:r>
        <w:rPr>
          <w:rFonts w:hint="eastAsia"/>
        </w:rPr>
        <w:t xml:space="preserve">A. </w:t>
      </w:r>
      <w:r>
        <w:rPr>
          <w:rFonts w:hint="eastAsia"/>
        </w:rPr>
        <w:t>物理</w:t>
      </w:r>
    </w:p>
    <w:p w:rsidR="00C75229" w:rsidRDefault="00C75229" w:rsidP="00C75229">
      <w:r>
        <w:rPr>
          <w:rFonts w:hint="eastAsia"/>
        </w:rPr>
        <w:t>B.</w:t>
      </w:r>
      <w:r>
        <w:rPr>
          <w:rFonts w:hint="eastAsia"/>
        </w:rPr>
        <w:t>化学</w:t>
      </w:r>
    </w:p>
    <w:p w:rsidR="00C75229" w:rsidRDefault="00C75229" w:rsidP="00C75229">
      <w:r>
        <w:rPr>
          <w:rFonts w:hint="eastAsia"/>
        </w:rPr>
        <w:t>.</w:t>
      </w:r>
      <w:r>
        <w:rPr>
          <w:rFonts w:hint="eastAsia"/>
        </w:rPr>
        <w:t>生物学</w:t>
      </w:r>
      <w:r>
        <w:rPr>
          <w:rFonts w:hint="eastAsia"/>
        </w:rPr>
        <w:t>/</w:t>
      </w:r>
      <w:r>
        <w:rPr>
          <w:rFonts w:hint="eastAsia"/>
        </w:rPr>
        <w:t>生物化学</w:t>
      </w:r>
    </w:p>
    <w:p w:rsidR="00C75229" w:rsidRDefault="00C75229" w:rsidP="00C75229"/>
    <w:p w:rsidR="00C75229" w:rsidRDefault="00C75229" w:rsidP="00C75229">
      <w:r>
        <w:rPr>
          <w:rFonts w:hint="eastAsia"/>
        </w:rPr>
        <w:t>19</w:t>
      </w:r>
      <w:r>
        <w:rPr>
          <w:rFonts w:hint="eastAsia"/>
        </w:rPr>
        <w:t>．我校现拥有中国科学院和中国工程院院士的数目是</w:t>
      </w:r>
    </w:p>
    <w:p w:rsidR="00C75229" w:rsidRDefault="00C75229" w:rsidP="00C75229">
      <w:r>
        <w:t xml:space="preserve">A. 33                 </w:t>
      </w:r>
    </w:p>
    <w:p w:rsidR="00C75229" w:rsidRDefault="00C75229" w:rsidP="00C75229">
      <w:r>
        <w:t xml:space="preserve">B. 34               </w:t>
      </w:r>
    </w:p>
    <w:p w:rsidR="00C75229" w:rsidRDefault="00C75229" w:rsidP="00C75229">
      <w:r>
        <w:t>C. 35</w:t>
      </w:r>
    </w:p>
    <w:p w:rsidR="00C75229" w:rsidRDefault="00C75229" w:rsidP="00C75229"/>
    <w:p w:rsidR="00C75229" w:rsidRDefault="00C75229" w:rsidP="00C75229">
      <w:r>
        <w:rPr>
          <w:rFonts w:hint="eastAsia"/>
        </w:rPr>
        <w:t>20</w:t>
      </w:r>
      <w:r>
        <w:rPr>
          <w:rFonts w:hint="eastAsia"/>
        </w:rPr>
        <w:t>．中国科学院最年轻院士、我校教授潘建伟有关实现量子隐形传态的研究成果被哪家杂志评为“百年物理学</w:t>
      </w:r>
      <w:r>
        <w:rPr>
          <w:rFonts w:hint="eastAsia"/>
        </w:rPr>
        <w:t>21</w:t>
      </w:r>
      <w:r>
        <w:rPr>
          <w:rFonts w:hint="eastAsia"/>
        </w:rPr>
        <w:t>篇经典论文”</w:t>
      </w:r>
    </w:p>
    <w:p w:rsidR="00C75229" w:rsidRDefault="00C75229" w:rsidP="00C75229">
      <w:r>
        <w:rPr>
          <w:rFonts w:hint="eastAsia"/>
        </w:rPr>
        <w:t>A.</w:t>
      </w:r>
      <w:r>
        <w:rPr>
          <w:rFonts w:hint="eastAsia"/>
        </w:rPr>
        <w:t>《自然》</w:t>
      </w:r>
    </w:p>
    <w:p w:rsidR="00C75229" w:rsidRDefault="00C75229" w:rsidP="00C75229">
      <w:r>
        <w:rPr>
          <w:rFonts w:hint="eastAsia"/>
        </w:rPr>
        <w:t>B.</w:t>
      </w:r>
      <w:r>
        <w:rPr>
          <w:rFonts w:hint="eastAsia"/>
        </w:rPr>
        <w:t>《科学》</w:t>
      </w:r>
    </w:p>
    <w:p w:rsidR="00C75229" w:rsidRDefault="00C75229" w:rsidP="00C75229">
      <w:r>
        <w:rPr>
          <w:rFonts w:hint="eastAsia"/>
        </w:rPr>
        <w:t>C.</w:t>
      </w:r>
      <w:r>
        <w:rPr>
          <w:rFonts w:hint="eastAsia"/>
        </w:rPr>
        <w:t>《物理评论快报》</w:t>
      </w:r>
    </w:p>
    <w:p w:rsidR="00C75229" w:rsidRDefault="00C75229" w:rsidP="00C75229"/>
    <w:p w:rsidR="00C75229" w:rsidRDefault="00C75229" w:rsidP="00C75229">
      <w:r>
        <w:rPr>
          <w:rFonts w:hint="eastAsia"/>
        </w:rPr>
        <w:t>21.</w:t>
      </w:r>
      <w:r>
        <w:rPr>
          <w:rFonts w:hint="eastAsia"/>
        </w:rPr>
        <w:t>中科大郭光灿院士领导的中科院量子信息重点实验室李传锋研究组，在固态系统中首次实现单光子偏振态的量子存储器，其保真度刷新了世界纪录。该研究成果发表在哪个期刊？</w:t>
      </w:r>
    </w:p>
    <w:p w:rsidR="00C75229" w:rsidRDefault="00C75229" w:rsidP="00C75229">
      <w:r>
        <w:rPr>
          <w:rFonts w:hint="eastAsia"/>
        </w:rPr>
        <w:t>A.</w:t>
      </w:r>
      <w:r>
        <w:rPr>
          <w:rFonts w:hint="eastAsia"/>
        </w:rPr>
        <w:t>《自然》</w:t>
      </w:r>
    </w:p>
    <w:p w:rsidR="00C75229" w:rsidRDefault="00C75229" w:rsidP="00C75229">
      <w:r>
        <w:rPr>
          <w:rFonts w:hint="eastAsia"/>
        </w:rPr>
        <w:t>B.</w:t>
      </w:r>
      <w:r>
        <w:rPr>
          <w:rFonts w:hint="eastAsia"/>
        </w:rPr>
        <w:t>《科学》</w:t>
      </w:r>
    </w:p>
    <w:p w:rsidR="00C75229" w:rsidRDefault="00C75229" w:rsidP="00C75229">
      <w:r>
        <w:rPr>
          <w:rFonts w:hint="eastAsia"/>
        </w:rPr>
        <w:t>C.</w:t>
      </w:r>
      <w:r>
        <w:rPr>
          <w:rFonts w:hint="eastAsia"/>
        </w:rPr>
        <w:t>《物理评论快报》</w:t>
      </w:r>
    </w:p>
    <w:p w:rsidR="00C75229" w:rsidRDefault="00C75229" w:rsidP="00C75229"/>
    <w:p w:rsidR="00C75229" w:rsidRDefault="00C75229" w:rsidP="00C75229">
      <w:r>
        <w:rPr>
          <w:rFonts w:hint="eastAsia"/>
        </w:rPr>
        <w:t>22.</w:t>
      </w:r>
      <w:r>
        <w:rPr>
          <w:rFonts w:hint="eastAsia"/>
        </w:rPr>
        <w:t>中科大郭光灿院士领导的中科院量子信息重点实验室李传锋研究组，在固态系统中首次实现单光子偏振态的量子存储器，保真度达到多少</w:t>
      </w:r>
    </w:p>
    <w:p w:rsidR="00C75229" w:rsidRDefault="00C75229" w:rsidP="00C75229">
      <w:r>
        <w:t xml:space="preserve">A.99%                 </w:t>
      </w:r>
    </w:p>
    <w:p w:rsidR="00C75229" w:rsidRDefault="00C75229" w:rsidP="00C75229">
      <w:r>
        <w:t xml:space="preserve">B.99.9%           </w:t>
      </w:r>
    </w:p>
    <w:p w:rsidR="00C75229" w:rsidRDefault="00C75229" w:rsidP="00C75229">
      <w:r>
        <w:t>C.99.99%</w:t>
      </w:r>
    </w:p>
    <w:p w:rsidR="00C75229" w:rsidRDefault="00C75229" w:rsidP="00C75229"/>
    <w:p w:rsidR="00C75229" w:rsidRDefault="00C75229" w:rsidP="00C75229">
      <w:r>
        <w:rPr>
          <w:rFonts w:hint="eastAsia"/>
        </w:rPr>
        <w:t>23</w:t>
      </w:r>
      <w:r>
        <w:rPr>
          <w:rFonts w:hint="eastAsia"/>
        </w:rPr>
        <w:t>．在中科大郭光灿院士领导的中科院量子信息重点实验室李传锋研究组研究成果发表之前，单光子偏振存储的最高保真度为</w:t>
      </w:r>
    </w:p>
    <w:p w:rsidR="00C75229" w:rsidRDefault="00C75229" w:rsidP="00C75229">
      <w:r>
        <w:t xml:space="preserve">A.93%                 </w:t>
      </w:r>
    </w:p>
    <w:p w:rsidR="00C75229" w:rsidRDefault="00C75229" w:rsidP="00C75229">
      <w:r>
        <w:t xml:space="preserve">B.95%             </w:t>
      </w:r>
    </w:p>
    <w:p w:rsidR="00C75229" w:rsidRDefault="00C75229" w:rsidP="00C75229">
      <w:r>
        <w:t>C.98%</w:t>
      </w:r>
    </w:p>
    <w:p w:rsidR="00C75229" w:rsidRDefault="00C75229" w:rsidP="00C75229"/>
    <w:p w:rsidR="00C75229" w:rsidRDefault="00C75229" w:rsidP="00C75229">
      <w:r>
        <w:rPr>
          <w:rFonts w:hint="eastAsia"/>
        </w:rPr>
        <w:t>24</w:t>
      </w:r>
      <w:r>
        <w:rPr>
          <w:rFonts w:hint="eastAsia"/>
        </w:rPr>
        <w:t>．学位论文学术不端行为检测系统以哪个数据库为全文对比数据库</w:t>
      </w:r>
    </w:p>
    <w:p w:rsidR="00C75229" w:rsidRDefault="00C75229" w:rsidP="00C75229">
      <w:r>
        <w:rPr>
          <w:rFonts w:hint="eastAsia"/>
        </w:rPr>
        <w:t>A.</w:t>
      </w:r>
      <w:r>
        <w:rPr>
          <w:rFonts w:hint="eastAsia"/>
        </w:rPr>
        <w:t>《中国学术文献网络出版总库》</w:t>
      </w:r>
    </w:p>
    <w:p w:rsidR="00C75229" w:rsidRDefault="00C75229" w:rsidP="00C75229">
      <w:r>
        <w:rPr>
          <w:rFonts w:hint="eastAsia"/>
        </w:rPr>
        <w:t>B.</w:t>
      </w:r>
      <w:r>
        <w:rPr>
          <w:rFonts w:hint="eastAsia"/>
        </w:rPr>
        <w:t>《中国科学引文数据库》</w:t>
      </w:r>
    </w:p>
    <w:p w:rsidR="00C75229" w:rsidRDefault="00C75229" w:rsidP="00C75229">
      <w:r>
        <w:rPr>
          <w:rFonts w:hint="eastAsia"/>
        </w:rPr>
        <w:t>C.</w:t>
      </w:r>
      <w:r>
        <w:rPr>
          <w:rFonts w:hint="eastAsia"/>
        </w:rPr>
        <w:t>《中国学科文献数据库》</w:t>
      </w:r>
    </w:p>
    <w:p w:rsidR="00C75229" w:rsidRDefault="00C75229" w:rsidP="00C75229"/>
    <w:p w:rsidR="00C75229" w:rsidRDefault="00C75229" w:rsidP="00C75229">
      <w:r>
        <w:rPr>
          <w:rFonts w:hint="eastAsia"/>
        </w:rPr>
        <w:t>25</w:t>
      </w:r>
      <w:r>
        <w:rPr>
          <w:rFonts w:hint="eastAsia"/>
        </w:rPr>
        <w:t>．学位论文查重系统目前提供的诊察规则中分为几个等级</w:t>
      </w:r>
    </w:p>
    <w:p w:rsidR="00C75229" w:rsidRDefault="00C75229" w:rsidP="00C75229">
      <w:r>
        <w:t xml:space="preserve">A. 3                   </w:t>
      </w:r>
    </w:p>
    <w:p w:rsidR="00C75229" w:rsidRDefault="00C75229" w:rsidP="00C75229">
      <w:r>
        <w:t xml:space="preserve">B.4                 </w:t>
      </w:r>
    </w:p>
    <w:p w:rsidR="00C75229" w:rsidRDefault="00C75229" w:rsidP="00C75229">
      <w:r>
        <w:lastRenderedPageBreak/>
        <w:t>C.5</w:t>
      </w:r>
    </w:p>
    <w:p w:rsidR="00C75229" w:rsidRDefault="00C75229" w:rsidP="00C75229"/>
    <w:p w:rsidR="00C75229" w:rsidRDefault="00C75229" w:rsidP="00C75229">
      <w:r>
        <w:rPr>
          <w:rFonts w:hint="eastAsia"/>
        </w:rPr>
        <w:t>26</w:t>
      </w:r>
      <w:r>
        <w:rPr>
          <w:rFonts w:hint="eastAsia"/>
        </w:rPr>
        <w:t>．学位论文查重系统目前提供的诊察规则中重度重合等级的评定条件是</w:t>
      </w:r>
    </w:p>
    <w:p w:rsidR="00C75229" w:rsidRDefault="00C75229" w:rsidP="00C75229">
      <w:r>
        <w:rPr>
          <w:rFonts w:hint="eastAsia"/>
        </w:rPr>
        <w:t>A.</w:t>
      </w:r>
      <w:r>
        <w:rPr>
          <w:rFonts w:hint="eastAsia"/>
        </w:rPr>
        <w:t>重合文字大于</w:t>
      </w:r>
      <w:r>
        <w:rPr>
          <w:rFonts w:hint="eastAsia"/>
        </w:rPr>
        <w:t>8000</w:t>
      </w:r>
      <w:r>
        <w:rPr>
          <w:rFonts w:hint="eastAsia"/>
        </w:rPr>
        <w:t>字或重合百分比大于等于</w:t>
      </w:r>
      <w:r>
        <w:rPr>
          <w:rFonts w:hint="eastAsia"/>
        </w:rPr>
        <w:t>50%</w:t>
      </w:r>
    </w:p>
    <w:p w:rsidR="00C75229" w:rsidRDefault="00C75229" w:rsidP="00C75229">
      <w:r>
        <w:rPr>
          <w:rFonts w:hint="eastAsia"/>
        </w:rPr>
        <w:t>B.</w:t>
      </w:r>
      <w:r>
        <w:rPr>
          <w:rFonts w:hint="eastAsia"/>
        </w:rPr>
        <w:t>重合文字大于</w:t>
      </w:r>
      <w:r>
        <w:rPr>
          <w:rFonts w:hint="eastAsia"/>
        </w:rPr>
        <w:t>9000</w:t>
      </w:r>
      <w:r>
        <w:rPr>
          <w:rFonts w:hint="eastAsia"/>
        </w:rPr>
        <w:t>字或重合百分比大于等于</w:t>
      </w:r>
      <w:r>
        <w:rPr>
          <w:rFonts w:hint="eastAsia"/>
        </w:rPr>
        <w:t>50%</w:t>
      </w:r>
    </w:p>
    <w:p w:rsidR="00C75229" w:rsidRDefault="00C75229" w:rsidP="00C75229">
      <w:r>
        <w:rPr>
          <w:rFonts w:hint="eastAsia"/>
        </w:rPr>
        <w:t>C.</w:t>
      </w:r>
      <w:r>
        <w:rPr>
          <w:rFonts w:hint="eastAsia"/>
        </w:rPr>
        <w:t>重合文字大于</w:t>
      </w:r>
      <w:r>
        <w:rPr>
          <w:rFonts w:hint="eastAsia"/>
        </w:rPr>
        <w:t>10000</w:t>
      </w:r>
      <w:r>
        <w:rPr>
          <w:rFonts w:hint="eastAsia"/>
        </w:rPr>
        <w:t>字或重合百分比大于等于</w:t>
      </w:r>
      <w:r>
        <w:rPr>
          <w:rFonts w:hint="eastAsia"/>
        </w:rPr>
        <w:t>50%</w:t>
      </w:r>
    </w:p>
    <w:p w:rsidR="00C75229" w:rsidRDefault="00C75229" w:rsidP="00C75229"/>
    <w:p w:rsidR="00C75229" w:rsidRDefault="00C75229" w:rsidP="00C75229">
      <w:r>
        <w:rPr>
          <w:rFonts w:hint="eastAsia"/>
        </w:rPr>
        <w:t>27</w:t>
      </w:r>
      <w:r>
        <w:rPr>
          <w:rFonts w:hint="eastAsia"/>
        </w:rPr>
        <w:t>．学位论文查重系统服务器位于</w:t>
      </w:r>
    </w:p>
    <w:p w:rsidR="00C75229" w:rsidRDefault="00C75229" w:rsidP="00C75229">
      <w:r>
        <w:rPr>
          <w:rFonts w:hint="eastAsia"/>
        </w:rPr>
        <w:t>A.</w:t>
      </w:r>
      <w:r>
        <w:rPr>
          <w:rFonts w:hint="eastAsia"/>
        </w:rPr>
        <w:t>中国科学院网站</w:t>
      </w:r>
    </w:p>
    <w:p w:rsidR="00C75229" w:rsidRDefault="00C75229" w:rsidP="00C75229">
      <w:r>
        <w:rPr>
          <w:rFonts w:hint="eastAsia"/>
        </w:rPr>
        <w:t>B.CNKI</w:t>
      </w:r>
      <w:r>
        <w:rPr>
          <w:rFonts w:hint="eastAsia"/>
        </w:rPr>
        <w:t>中心网站</w:t>
      </w:r>
    </w:p>
    <w:p w:rsidR="00C75229" w:rsidRDefault="00C75229" w:rsidP="00C75229">
      <w:r>
        <w:rPr>
          <w:rFonts w:hint="eastAsia"/>
        </w:rPr>
        <w:t>C.</w:t>
      </w:r>
      <w:r>
        <w:rPr>
          <w:rFonts w:hint="eastAsia"/>
        </w:rPr>
        <w:t>学校网站</w:t>
      </w:r>
    </w:p>
    <w:p w:rsidR="00C75229" w:rsidRDefault="00C75229" w:rsidP="00C75229"/>
    <w:p w:rsidR="00C75229" w:rsidRDefault="00C75229" w:rsidP="00C75229">
      <w:r>
        <w:rPr>
          <w:rFonts w:hint="eastAsia"/>
        </w:rPr>
        <w:t>28</w:t>
      </w:r>
      <w:r>
        <w:rPr>
          <w:rFonts w:hint="eastAsia"/>
        </w:rPr>
        <w:t>．下列哪项不是学术不端文献检测系统的性能指标</w:t>
      </w:r>
    </w:p>
    <w:p w:rsidR="00C75229" w:rsidRDefault="00C75229" w:rsidP="00C75229">
      <w:r>
        <w:rPr>
          <w:rFonts w:hint="eastAsia"/>
        </w:rPr>
        <w:t>A.</w:t>
      </w:r>
      <w:r>
        <w:rPr>
          <w:rFonts w:hint="eastAsia"/>
        </w:rPr>
        <w:t>文献对比查准率</w:t>
      </w:r>
    </w:p>
    <w:p w:rsidR="00C75229" w:rsidRDefault="00C75229" w:rsidP="00C75229">
      <w:r>
        <w:rPr>
          <w:rFonts w:hint="eastAsia"/>
        </w:rPr>
        <w:t>B.</w:t>
      </w:r>
      <w:r>
        <w:rPr>
          <w:rFonts w:hint="eastAsia"/>
        </w:rPr>
        <w:t>文献对比查全率</w:t>
      </w:r>
    </w:p>
    <w:p w:rsidR="00C75229" w:rsidRDefault="00C75229" w:rsidP="00C75229">
      <w:r>
        <w:rPr>
          <w:rFonts w:hint="eastAsia"/>
        </w:rPr>
        <w:t>C.</w:t>
      </w:r>
      <w:r>
        <w:rPr>
          <w:rFonts w:hint="eastAsia"/>
        </w:rPr>
        <w:t>文献对比相似度</w:t>
      </w:r>
    </w:p>
    <w:p w:rsidR="00C75229" w:rsidRDefault="00C75229" w:rsidP="00C75229"/>
    <w:p w:rsidR="00C75229" w:rsidRDefault="00C75229" w:rsidP="00C75229">
      <w:r>
        <w:rPr>
          <w:rFonts w:hint="eastAsia"/>
        </w:rPr>
        <w:t>29</w:t>
      </w:r>
      <w:r>
        <w:rPr>
          <w:rFonts w:hint="eastAsia"/>
        </w:rPr>
        <w:t>．在学术不端文献检测系统中，检测</w:t>
      </w:r>
      <w:r>
        <w:rPr>
          <w:rFonts w:hint="eastAsia"/>
        </w:rPr>
        <w:t>6000</w:t>
      </w:r>
      <w:r>
        <w:rPr>
          <w:rFonts w:hint="eastAsia"/>
        </w:rPr>
        <w:t>字左右的期刊文献平均耗时小于几秒</w:t>
      </w:r>
    </w:p>
    <w:p w:rsidR="00C75229" w:rsidRDefault="00C75229" w:rsidP="00C75229">
      <w:r>
        <w:t xml:space="preserve">A.3                    </w:t>
      </w:r>
    </w:p>
    <w:p w:rsidR="00C75229" w:rsidRDefault="00C75229" w:rsidP="00C75229">
      <w:r>
        <w:t xml:space="preserve">B.4                  </w:t>
      </w:r>
    </w:p>
    <w:p w:rsidR="00C75229" w:rsidRDefault="00C75229" w:rsidP="00C75229">
      <w:r>
        <w:t>C.5</w:t>
      </w:r>
    </w:p>
    <w:p w:rsidR="00C75229" w:rsidRDefault="00C75229" w:rsidP="00C75229"/>
    <w:p w:rsidR="00C75229" w:rsidRDefault="00C75229" w:rsidP="00C75229">
      <w:r>
        <w:rPr>
          <w:rFonts w:hint="eastAsia"/>
        </w:rPr>
        <w:t>30</w:t>
      </w:r>
      <w:r>
        <w:rPr>
          <w:rFonts w:hint="eastAsia"/>
        </w:rPr>
        <w:t>．在学术不断文献检测系统中，在对疑似抄袭或伪造篡改下定论前需要经过哪个步骤？</w:t>
      </w:r>
    </w:p>
    <w:p w:rsidR="00C75229" w:rsidRDefault="00C75229" w:rsidP="00C75229">
      <w:r>
        <w:rPr>
          <w:rFonts w:hint="eastAsia"/>
        </w:rPr>
        <w:t>A.</w:t>
      </w:r>
      <w:r>
        <w:rPr>
          <w:rFonts w:hint="eastAsia"/>
        </w:rPr>
        <w:t>系统复核审查</w:t>
      </w:r>
    </w:p>
    <w:p w:rsidR="00C75229" w:rsidRDefault="00C75229" w:rsidP="00C75229">
      <w:r>
        <w:rPr>
          <w:rFonts w:hint="eastAsia"/>
        </w:rPr>
        <w:t>B.</w:t>
      </w:r>
      <w:r>
        <w:rPr>
          <w:rFonts w:hint="eastAsia"/>
        </w:rPr>
        <w:t>学校复核审查</w:t>
      </w:r>
    </w:p>
    <w:p w:rsidR="00C75229" w:rsidRDefault="00C75229" w:rsidP="00C75229">
      <w:bookmarkStart w:id="0" w:name="_GoBack"/>
      <w:bookmarkEnd w:id="0"/>
      <w:r>
        <w:rPr>
          <w:rFonts w:hint="eastAsia"/>
        </w:rPr>
        <w:t>C.</w:t>
      </w:r>
      <w:r>
        <w:rPr>
          <w:rFonts w:hint="eastAsia"/>
        </w:rPr>
        <w:t>专家复核审查</w:t>
      </w:r>
    </w:p>
    <w:sectPr w:rsidR="00C75229" w:rsidSect="002727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6E7D" w:rsidRDefault="00F76E7D" w:rsidP="00C75229">
      <w:r>
        <w:separator/>
      </w:r>
    </w:p>
  </w:endnote>
  <w:endnote w:type="continuationSeparator" w:id="1">
    <w:p w:rsidR="00F76E7D" w:rsidRDefault="00F76E7D" w:rsidP="00C7522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6E7D" w:rsidRDefault="00F76E7D" w:rsidP="00C75229">
      <w:r>
        <w:separator/>
      </w:r>
    </w:p>
  </w:footnote>
  <w:footnote w:type="continuationSeparator" w:id="1">
    <w:p w:rsidR="00F76E7D" w:rsidRDefault="00F76E7D" w:rsidP="00C7522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A3451"/>
    <w:rsid w:val="00065122"/>
    <w:rsid w:val="00075AC1"/>
    <w:rsid w:val="0010266E"/>
    <w:rsid w:val="00207270"/>
    <w:rsid w:val="00251FD8"/>
    <w:rsid w:val="002727DC"/>
    <w:rsid w:val="0036256D"/>
    <w:rsid w:val="003A3A08"/>
    <w:rsid w:val="005B7387"/>
    <w:rsid w:val="00C75229"/>
    <w:rsid w:val="00EE170A"/>
    <w:rsid w:val="00F76E7D"/>
    <w:rsid w:val="00FA34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27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52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5229"/>
    <w:rPr>
      <w:sz w:val="18"/>
      <w:szCs w:val="18"/>
    </w:rPr>
  </w:style>
  <w:style w:type="paragraph" w:styleId="a4">
    <w:name w:val="footer"/>
    <w:basedOn w:val="a"/>
    <w:link w:val="Char0"/>
    <w:uiPriority w:val="99"/>
    <w:unhideWhenUsed/>
    <w:rsid w:val="00C75229"/>
    <w:pPr>
      <w:tabs>
        <w:tab w:val="center" w:pos="4153"/>
        <w:tab w:val="right" w:pos="8306"/>
      </w:tabs>
      <w:snapToGrid w:val="0"/>
      <w:jc w:val="left"/>
    </w:pPr>
    <w:rPr>
      <w:sz w:val="18"/>
      <w:szCs w:val="18"/>
    </w:rPr>
  </w:style>
  <w:style w:type="character" w:customStyle="1" w:styleId="Char0">
    <w:name w:val="页脚 Char"/>
    <w:basedOn w:val="a0"/>
    <w:link w:val="a4"/>
    <w:uiPriority w:val="99"/>
    <w:rsid w:val="00C7522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52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5229"/>
    <w:rPr>
      <w:sz w:val="18"/>
      <w:szCs w:val="18"/>
    </w:rPr>
  </w:style>
  <w:style w:type="paragraph" w:styleId="a4">
    <w:name w:val="footer"/>
    <w:basedOn w:val="a"/>
    <w:link w:val="Char0"/>
    <w:uiPriority w:val="99"/>
    <w:unhideWhenUsed/>
    <w:rsid w:val="00C75229"/>
    <w:pPr>
      <w:tabs>
        <w:tab w:val="center" w:pos="4153"/>
        <w:tab w:val="right" w:pos="8306"/>
      </w:tabs>
      <w:snapToGrid w:val="0"/>
      <w:jc w:val="left"/>
    </w:pPr>
    <w:rPr>
      <w:sz w:val="18"/>
      <w:szCs w:val="18"/>
    </w:rPr>
  </w:style>
  <w:style w:type="character" w:customStyle="1" w:styleId="Char0">
    <w:name w:val="页脚 Char"/>
    <w:basedOn w:val="a0"/>
    <w:link w:val="a4"/>
    <w:uiPriority w:val="99"/>
    <w:rsid w:val="00C7522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347</Words>
  <Characters>1979</Characters>
  <Application>Microsoft Office Word</Application>
  <DocSecurity>0</DocSecurity>
  <Lines>16</Lines>
  <Paragraphs>4</Paragraphs>
  <ScaleCrop>false</ScaleCrop>
  <Company/>
  <LinksUpToDate>false</LinksUpToDate>
  <CharactersWithSpaces>2322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jmy</dc:creator>
  <cp:keywords/>
  <dc:description/>
  <cp:lastModifiedBy>微软用户</cp:lastModifiedBy>
  <cp:revision>5</cp:revision>
  <dcterms:created xsi:type="dcterms:W3CDTF">2012-05-20T09:08:00Z</dcterms:created>
  <dcterms:modified xsi:type="dcterms:W3CDTF">2012-05-25T00:00:00Z</dcterms:modified>
</cp:coreProperties>
</file>