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中国科大研究生会项目负责人、组长及副组长申请表</w:t>
      </w:r>
    </w:p>
    <w:tbl>
      <w:tblPr>
        <w:tblStyle w:val="4"/>
        <w:tblW w:w="87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1177"/>
        <w:gridCol w:w="1843"/>
        <w:gridCol w:w="1300"/>
        <w:gridCol w:w="2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653" w:type="dxa"/>
            <w:vAlign w:val="center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>
            <w:pPr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sz w:val="28"/>
              </w:rPr>
              <w:t>2022-2023学年第二学期“优秀院系评比”项目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65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申请人</w:t>
            </w:r>
          </w:p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信息</w:t>
            </w:r>
          </w:p>
        </w:tc>
        <w:tc>
          <w:tcPr>
            <w:tcW w:w="1177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　名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　话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性  别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E-Mail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部门\</w:t>
            </w:r>
          </w:p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院系研会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校区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职位申报</w:t>
            </w:r>
          </w:p>
        </w:tc>
        <w:tc>
          <w:tcPr>
            <w:tcW w:w="7078" w:type="dxa"/>
            <w:gridSpan w:val="4"/>
          </w:tcPr>
          <w:p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填写申报负责人/组长/副组长，若申报组长/副组长需写明组别(策划宣传组、外联</w:t>
            </w:r>
            <w:r>
              <w:rPr>
                <w:rFonts w:hint="eastAsia"/>
                <w:szCs w:val="24"/>
                <w:lang w:val="en-US" w:eastAsia="zh-CN"/>
              </w:rPr>
              <w:t>通讯</w:t>
            </w:r>
            <w:r>
              <w:rPr>
                <w:rFonts w:hint="eastAsia"/>
                <w:szCs w:val="24"/>
              </w:rPr>
              <w:t>组)。</w:t>
            </w:r>
          </w:p>
          <w:p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申报负责人/组长/副组长：</w:t>
            </w:r>
            <w:r>
              <w:rPr>
                <w:rFonts w:hint="eastAsia"/>
                <w:szCs w:val="24"/>
                <w:u w:val="single"/>
              </w:rPr>
              <w:t xml:space="preserve"> </w:t>
            </w:r>
            <w:r>
              <w:rPr>
                <w:szCs w:val="24"/>
                <w:u w:val="single"/>
              </w:rPr>
              <w:t xml:space="preserve">       </w:t>
            </w:r>
          </w:p>
          <w:p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是否同意调剂（负责人可调剂至组长/副组长；组长可调剂至副组长以及可进行组别间调剂；副组长可进行组别间调剂）：</w:t>
            </w:r>
          </w:p>
          <w:p>
            <w:pPr>
              <w:snapToGrid w:val="0"/>
              <w:spacing w:before="156" w:beforeLines="50" w:line="360" w:lineRule="auto"/>
              <w:ind w:firstLine="1680" w:firstLineChars="700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□同意调剂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□不同意调剂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9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>
            <w:pPr>
              <w:snapToGrid w:val="0"/>
              <w:spacing w:before="156" w:beforeLines="50" w:line="360" w:lineRule="auto"/>
              <w:ind w:firstLine="525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3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对于活动实施的关键点及建议性意见</w:t>
            </w:r>
          </w:p>
        </w:tc>
        <w:tc>
          <w:tcPr>
            <w:tcW w:w="7078" w:type="dxa"/>
            <w:gridSpan w:val="4"/>
          </w:tcPr>
          <w:p>
            <w:pPr>
              <w:spacing w:line="360" w:lineRule="auto"/>
              <w:ind w:firstLine="561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7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校研究生会委员会意见</w:t>
            </w:r>
          </w:p>
        </w:tc>
        <w:tc>
          <w:tcPr>
            <w:tcW w:w="7078" w:type="dxa"/>
            <w:gridSpan w:val="4"/>
            <w:vAlign w:val="bottom"/>
          </w:tcPr>
          <w:p>
            <w:pPr>
              <w:ind w:firstLine="4080" w:firstLineChars="1700"/>
              <w:jc w:val="right"/>
              <w:rPr>
                <w:szCs w:val="24"/>
              </w:rPr>
            </w:pPr>
            <w:r>
              <w:rPr>
                <w:rFonts w:hint="eastAsia"/>
                <w:szCs w:val="24"/>
              </w:rPr>
              <w:t>年    月    日</w:t>
            </w:r>
          </w:p>
        </w:tc>
      </w:tr>
    </w:tbl>
    <w:p>
      <w:pPr>
        <w:wordWrap w:val="0"/>
        <w:adjustRightInd w:val="0"/>
        <w:snapToGrid w:val="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注：该表于</w:t>
      </w:r>
      <w:r>
        <w:rPr>
          <w:rFonts w:hint="eastAsia" w:ascii="仿宋_GB2312" w:eastAsia="仿宋_GB2312"/>
          <w:highlight w:val="yellow"/>
          <w:lang w:val="en-US" w:eastAsia="zh-CN"/>
        </w:rPr>
        <w:t>6</w:t>
      </w:r>
      <w:r>
        <w:rPr>
          <w:rFonts w:hint="eastAsia" w:ascii="仿宋_GB2312" w:eastAsia="仿宋_GB2312"/>
          <w:highlight w:val="yellow"/>
        </w:rPr>
        <w:t>月</w:t>
      </w:r>
      <w:r>
        <w:rPr>
          <w:rFonts w:hint="eastAsia" w:ascii="仿宋_GB2312" w:eastAsia="仿宋_GB2312"/>
          <w:highlight w:val="yellow"/>
          <w:lang w:val="en-US" w:eastAsia="zh-CN"/>
        </w:rPr>
        <w:t>2</w:t>
      </w:r>
      <w:r>
        <w:rPr>
          <w:rFonts w:hint="eastAsia" w:ascii="仿宋_GB2312" w:eastAsia="仿宋_GB2312"/>
          <w:highlight w:val="yellow"/>
        </w:rPr>
        <w:t>日晚2</w:t>
      </w:r>
      <w:r>
        <w:rPr>
          <w:rFonts w:hint="eastAsia" w:ascii="仿宋_GB2312" w:eastAsia="仿宋_GB2312"/>
          <w:highlight w:val="yellow"/>
          <w:lang w:val="en-US" w:eastAsia="zh-CN"/>
        </w:rPr>
        <w:t>0</w:t>
      </w:r>
      <w:r>
        <w:rPr>
          <w:rFonts w:hint="eastAsia" w:ascii="仿宋_GB2312" w:eastAsia="仿宋_GB2312"/>
          <w:highlight w:val="yellow"/>
        </w:rPr>
        <w:t>:00</w:t>
      </w:r>
      <w:r>
        <w:rPr>
          <w:rFonts w:hint="eastAsia" w:ascii="仿宋_GB2312" w:eastAsia="仿宋_GB2312"/>
        </w:rPr>
        <w:t>前发送至（yxpb2023@163.com），邮件主题及附件名均为“</w:t>
      </w:r>
      <w:r>
        <w:rPr>
          <w:rFonts w:hint="eastAsia" w:ascii="仿宋_GB2312" w:eastAsia="仿宋_GB2312"/>
          <w:lang w:val="en-US" w:eastAsia="zh-CN"/>
        </w:rPr>
        <w:t>优秀院系评比</w:t>
      </w:r>
      <w:r>
        <w:rPr>
          <w:rFonts w:hint="eastAsia" w:ascii="仿宋_GB2312" w:eastAsia="仿宋_GB2312"/>
        </w:rPr>
        <w:t>报名+项目负责人/组长/副组长申报+姓名+部门（或所在院系研会），发送至邮箱（yxpb2023@163.com）。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I0YjQwMDg2YjIzNjA5NjJmNDI1YTVlNGU2NDk5N2UifQ=="/>
  </w:docVars>
  <w:rsids>
    <w:rsidRoot w:val="00450493"/>
    <w:rsid w:val="00010D3B"/>
    <w:rsid w:val="00052E9B"/>
    <w:rsid w:val="000A050A"/>
    <w:rsid w:val="000C352E"/>
    <w:rsid w:val="000F0AF7"/>
    <w:rsid w:val="00122055"/>
    <w:rsid w:val="001A1DEB"/>
    <w:rsid w:val="001C096C"/>
    <w:rsid w:val="001C11B7"/>
    <w:rsid w:val="001C55F2"/>
    <w:rsid w:val="00212156"/>
    <w:rsid w:val="0021408E"/>
    <w:rsid w:val="003108C4"/>
    <w:rsid w:val="00410CE4"/>
    <w:rsid w:val="00450493"/>
    <w:rsid w:val="004A5988"/>
    <w:rsid w:val="005231D3"/>
    <w:rsid w:val="006202B0"/>
    <w:rsid w:val="00675D8A"/>
    <w:rsid w:val="0068216F"/>
    <w:rsid w:val="006D626A"/>
    <w:rsid w:val="007A5A55"/>
    <w:rsid w:val="007A69E7"/>
    <w:rsid w:val="007B09D2"/>
    <w:rsid w:val="007D056A"/>
    <w:rsid w:val="007E3F0D"/>
    <w:rsid w:val="0080605F"/>
    <w:rsid w:val="008457CC"/>
    <w:rsid w:val="008C139B"/>
    <w:rsid w:val="008D588A"/>
    <w:rsid w:val="008F44EE"/>
    <w:rsid w:val="008F451C"/>
    <w:rsid w:val="00971D60"/>
    <w:rsid w:val="00991D5D"/>
    <w:rsid w:val="009A13D6"/>
    <w:rsid w:val="00A6103F"/>
    <w:rsid w:val="00AC172E"/>
    <w:rsid w:val="00B15356"/>
    <w:rsid w:val="00B50D3F"/>
    <w:rsid w:val="00BB3526"/>
    <w:rsid w:val="00CD2477"/>
    <w:rsid w:val="00DD7216"/>
    <w:rsid w:val="00EC0BB8"/>
    <w:rsid w:val="00EF1C76"/>
    <w:rsid w:val="00F227C7"/>
    <w:rsid w:val="00F22860"/>
    <w:rsid w:val="00F36C33"/>
    <w:rsid w:val="00F86AFF"/>
    <w:rsid w:val="00FB0E91"/>
    <w:rsid w:val="00FF33CB"/>
    <w:rsid w:val="16993218"/>
    <w:rsid w:val="3C001146"/>
    <w:rsid w:val="3C1A2508"/>
    <w:rsid w:val="3DA2751D"/>
    <w:rsid w:val="4CE90C8A"/>
    <w:rsid w:val="63A34748"/>
    <w:rsid w:val="77FC6730"/>
    <w:rsid w:val="7B2E0A51"/>
    <w:rsid w:val="FB57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8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微软系统</Company>
  <Pages>2</Pages>
  <Words>310</Words>
  <Characters>357</Characters>
  <Lines>2</Lines>
  <Paragraphs>1</Paragraphs>
  <TotalTime>5</TotalTime>
  <ScaleCrop>false</ScaleCrop>
  <LinksUpToDate>false</LinksUpToDate>
  <CharactersWithSpaces>392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2021-12-16T20:33:00Z</dcterms:created>
  <dc:creator>微软用户</dc:creator>
  <cp:lastModifiedBy>WPS_1627826820</cp:lastModifiedBy>
  <dcterms:modified xsi:type="dcterms:W3CDTF">2023-05-29T15:03:03Z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1BF9FB5E2EC040A4B829CBFF0777D073_12</vt:lpwstr>
  </property>
</Properties>
</file>