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FB0E91" w:rsidRDefault="00FB0E91">
            <w:pPr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FB0E91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:rsidR="00FB0E91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:rsidR="00FB0E91" w:rsidRDefault="00FB0E91">
            <w:pPr>
              <w:spacing w:line="360" w:lineRule="auto"/>
              <w:ind w:firstLine="561"/>
            </w:pPr>
          </w:p>
        </w:tc>
      </w:tr>
      <w:tr w:rsidR="00FB0E91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校研究生会常委会意见</w:t>
            </w:r>
          </w:p>
        </w:tc>
        <w:tc>
          <w:tcPr>
            <w:tcW w:w="7078" w:type="dxa"/>
            <w:gridSpan w:val="4"/>
            <w:vAlign w:val="bottom"/>
          </w:tcPr>
          <w:p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FB0E91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注：1.每人可申报两个项目并写清顺序。    </w:t>
      </w:r>
    </w:p>
    <w:p w:rsidR="00FB0E91" w:rsidRDefault="000C352E">
      <w:pPr>
        <w:wordWrap w:val="0"/>
        <w:adjustRightInd w:val="0"/>
        <w:snapToGrid w:val="0"/>
      </w:pPr>
      <w:r>
        <w:rPr>
          <w:rFonts w:ascii="仿宋_GB2312" w:eastAsia="仿宋_GB2312" w:hint="eastAsia"/>
        </w:rPr>
        <w:t>2.该表于</w:t>
      </w:r>
      <w:r w:rsidR="0080605F">
        <w:rPr>
          <w:rFonts w:ascii="仿宋_GB2312" w:eastAsia="仿宋_GB2312"/>
          <w:highlight w:val="yellow"/>
        </w:rPr>
        <w:t>6</w:t>
      </w:r>
      <w:r w:rsidRPr="000C352E">
        <w:rPr>
          <w:rFonts w:ascii="仿宋_GB2312" w:eastAsia="仿宋_GB2312" w:hint="eastAsia"/>
          <w:highlight w:val="yellow"/>
        </w:rPr>
        <w:t>月</w:t>
      </w:r>
      <w:r w:rsidR="0080605F">
        <w:rPr>
          <w:rFonts w:ascii="仿宋_GB2312" w:eastAsia="仿宋_GB2312"/>
          <w:highlight w:val="yellow"/>
        </w:rPr>
        <w:t>2</w:t>
      </w:r>
      <w:r w:rsidRPr="000C352E">
        <w:rPr>
          <w:rFonts w:ascii="仿宋_GB2312" w:eastAsia="仿宋_GB2312" w:hint="eastAsia"/>
          <w:highlight w:val="yellow"/>
        </w:rPr>
        <w:t>3日（</w:t>
      </w:r>
      <w:r w:rsidRPr="000C352E">
        <w:rPr>
          <w:rFonts w:ascii="仿宋_GB2312" w:eastAsia="仿宋_GB2312"/>
          <w:highlight w:val="yellow"/>
        </w:rPr>
        <w:t>周</w:t>
      </w:r>
      <w:r w:rsidRPr="000C352E">
        <w:rPr>
          <w:rFonts w:ascii="仿宋_GB2312" w:eastAsia="仿宋_GB2312" w:hint="eastAsia"/>
          <w:highlight w:val="yellow"/>
        </w:rPr>
        <w:t>日）12:</w:t>
      </w:r>
      <w:r w:rsidRPr="000C352E">
        <w:rPr>
          <w:rFonts w:ascii="仿宋_GB2312" w:eastAsia="仿宋_GB2312"/>
          <w:highlight w:val="yellow"/>
        </w:rPr>
        <w:t>00</w:t>
      </w:r>
      <w:r>
        <w:rPr>
          <w:rFonts w:ascii="仿宋_GB2312" w:eastAsia="仿宋_GB2312" w:hint="eastAsia"/>
        </w:rPr>
        <w:t>前发送至（yjsh@ustc.edu.cn），邮件标题为</w:t>
      </w:r>
      <w:r w:rsidR="001C096C">
        <w:rPr>
          <w:rFonts w:hint="eastAsia"/>
          <w:color w:val="424242"/>
          <w:shd w:val="clear" w:color="auto" w:fill="FFFFFF"/>
        </w:rPr>
        <w:t>“项目负责人申报</w:t>
      </w:r>
      <w:r w:rsidR="001C096C">
        <w:rPr>
          <w:rFonts w:hint="eastAsia"/>
          <w:color w:val="424242"/>
        </w:rPr>
        <w:t>+</w:t>
      </w:r>
      <w:bookmarkStart w:id="0" w:name="_GoBack"/>
      <w:bookmarkEnd w:id="0"/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申报项目序号”</w:t>
      </w:r>
      <w:r>
        <w:rPr>
          <w:rFonts w:ascii="����" w:hAnsi="����" w:cs="宋体" w:hint="eastAsia"/>
          <w:b/>
          <w:bCs/>
          <w:kern w:val="0"/>
        </w:rPr>
        <w:t>，</w:t>
      </w:r>
      <w:r>
        <w:rPr>
          <w:rFonts w:ascii="仿宋_GB2312" w:eastAsia="仿宋_GB2312" w:hint="eastAsia"/>
          <w:color w:val="FF0000"/>
        </w:rPr>
        <w:t>必须说明是否服从调剂</w:t>
      </w:r>
      <w:r>
        <w:rPr>
          <w:rFonts w:ascii="仿宋_GB2312" w:eastAsia="仿宋_GB2312" w:hint="eastAsia"/>
        </w:rPr>
        <w:t>。</w:t>
      </w:r>
    </w:p>
    <w:sectPr w:rsidR="00FB0E9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1DEB" w:rsidRDefault="001A1DEB" w:rsidP="0080605F">
      <w:r>
        <w:separator/>
      </w:r>
    </w:p>
  </w:endnote>
  <w:endnote w:type="continuationSeparator" w:id="0">
    <w:p w:rsidR="001A1DEB" w:rsidRDefault="001A1DEB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1DEB" w:rsidRDefault="001A1DEB" w:rsidP="0080605F">
      <w:r>
        <w:separator/>
      </w:r>
    </w:p>
  </w:footnote>
  <w:footnote w:type="continuationSeparator" w:id="0">
    <w:p w:rsidR="001A1DEB" w:rsidRDefault="001A1DEB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52E9B"/>
    <w:rsid w:val="000C352E"/>
    <w:rsid w:val="001A1DEB"/>
    <w:rsid w:val="001C096C"/>
    <w:rsid w:val="00410CE4"/>
    <w:rsid w:val="00450493"/>
    <w:rsid w:val="005231D3"/>
    <w:rsid w:val="006D626A"/>
    <w:rsid w:val="007A5A55"/>
    <w:rsid w:val="007B09D2"/>
    <w:rsid w:val="0080605F"/>
    <w:rsid w:val="008F44EE"/>
    <w:rsid w:val="00971D60"/>
    <w:rsid w:val="009A13D6"/>
    <w:rsid w:val="00AC172E"/>
    <w:rsid w:val="00B50D3F"/>
    <w:rsid w:val="00BB3526"/>
    <w:rsid w:val="00CD2477"/>
    <w:rsid w:val="00F22860"/>
    <w:rsid w:val="00FB0E91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4</cp:revision>
  <dcterms:created xsi:type="dcterms:W3CDTF">2019-06-15T16:14:00Z</dcterms:created>
  <dcterms:modified xsi:type="dcterms:W3CDTF">2019-06-17T09:26:00Z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